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19803" w14:textId="5531B46E" w:rsidR="00346690" w:rsidRDefault="00A20D7C" w:rsidP="00C91A50">
      <w:pPr>
        <w:spacing w:after="0"/>
        <w:jc w:val="center"/>
      </w:pPr>
      <w:r>
        <w:rPr>
          <w:noProof/>
        </w:rPr>
        <w:drawing>
          <wp:anchor distT="0" distB="0" distL="114300" distR="114300" simplePos="0" relativeHeight="251658240" behindDoc="0" locked="0" layoutInCell="1" allowOverlap="1" wp14:anchorId="6078B935" wp14:editId="09B1DD1F">
            <wp:simplePos x="0" y="0"/>
            <wp:positionH relativeFrom="column">
              <wp:posOffset>1762366</wp:posOffset>
            </wp:positionH>
            <wp:positionV relativeFrom="paragraph">
              <wp:posOffset>-685800</wp:posOffset>
            </wp:positionV>
            <wp:extent cx="2209800" cy="2041113"/>
            <wp:effectExtent l="0" t="0" r="0" b="0"/>
            <wp:wrapNone/>
            <wp:docPr id="786951007" name="Picture 1" descr="A logo for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1007" name="Picture 1" descr="A logo for a communit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9800" cy="2041113"/>
                    </a:xfrm>
                    <a:prstGeom prst="rect">
                      <a:avLst/>
                    </a:prstGeom>
                    <a:noFill/>
                    <a:ln>
                      <a:noFill/>
                    </a:ln>
                  </pic:spPr>
                </pic:pic>
              </a:graphicData>
            </a:graphic>
          </wp:anchor>
        </w:drawing>
      </w:r>
    </w:p>
    <w:p w14:paraId="10DA9BBE" w14:textId="00D3B775" w:rsidR="00C91A50" w:rsidRDefault="00C91A50" w:rsidP="00C91A50">
      <w:pPr>
        <w:spacing w:after="0"/>
        <w:jc w:val="center"/>
      </w:pPr>
    </w:p>
    <w:p w14:paraId="41B6F528" w14:textId="77777777" w:rsidR="00A20D7C" w:rsidRDefault="00A20D7C" w:rsidP="00C91A50">
      <w:pPr>
        <w:spacing w:after="0"/>
        <w:jc w:val="center"/>
      </w:pPr>
    </w:p>
    <w:p w14:paraId="34DF8221" w14:textId="77777777" w:rsidR="00A20D7C" w:rsidRDefault="00A20D7C" w:rsidP="00C91A50">
      <w:pPr>
        <w:spacing w:after="0"/>
        <w:jc w:val="center"/>
      </w:pPr>
    </w:p>
    <w:p w14:paraId="509E9331" w14:textId="77777777" w:rsidR="00A20D7C" w:rsidRDefault="00A20D7C" w:rsidP="00C91A50">
      <w:pPr>
        <w:spacing w:after="0"/>
        <w:jc w:val="center"/>
      </w:pPr>
    </w:p>
    <w:p w14:paraId="7C3FA374" w14:textId="77777777" w:rsidR="00A20D7C" w:rsidRDefault="00A20D7C" w:rsidP="00C91A50">
      <w:pPr>
        <w:spacing w:after="0"/>
        <w:jc w:val="center"/>
      </w:pPr>
    </w:p>
    <w:p w14:paraId="1ED80CE4" w14:textId="77777777" w:rsidR="00A20D7C" w:rsidRDefault="00A20D7C" w:rsidP="00C91A50">
      <w:pPr>
        <w:spacing w:after="0"/>
        <w:jc w:val="center"/>
      </w:pPr>
    </w:p>
    <w:p w14:paraId="1C99339F" w14:textId="77777777" w:rsidR="00A20D7C" w:rsidRDefault="00A20D7C" w:rsidP="00C91A50">
      <w:pPr>
        <w:spacing w:after="0"/>
        <w:jc w:val="center"/>
      </w:pPr>
    </w:p>
    <w:p w14:paraId="55509C2F" w14:textId="1469CBD3" w:rsidR="00C91A50" w:rsidRDefault="00C91A50" w:rsidP="00DA4D70">
      <w:pPr>
        <w:shd w:val="clear" w:color="auto" w:fill="3E90C3"/>
        <w:spacing w:after="0"/>
        <w:jc w:val="center"/>
        <w:rPr>
          <w:b/>
          <w:bCs/>
          <w:sz w:val="28"/>
          <w:szCs w:val="28"/>
        </w:rPr>
      </w:pPr>
      <w:r>
        <w:rPr>
          <w:b/>
          <w:bCs/>
          <w:sz w:val="28"/>
          <w:szCs w:val="28"/>
        </w:rPr>
        <w:t>PRIVACY POLICY</w:t>
      </w:r>
    </w:p>
    <w:p w14:paraId="28E766E4" w14:textId="77777777" w:rsidR="00DA4D70" w:rsidRDefault="00DA4D70" w:rsidP="00DA4D70">
      <w:pPr>
        <w:pStyle w:val="BodyText"/>
        <w:jc w:val="both"/>
      </w:pPr>
      <w:bookmarkStart w:id="0" w:name="_Hlk184629555"/>
    </w:p>
    <w:p w14:paraId="1328DB1A" w14:textId="77777777" w:rsidR="00C91A50" w:rsidRPr="00784EE7" w:rsidRDefault="00C91A50" w:rsidP="00DA4D70">
      <w:pPr>
        <w:pStyle w:val="BodyText"/>
        <w:jc w:val="both"/>
        <w:rPr>
          <w:rFonts w:asciiTheme="minorHAnsi" w:hAnsiTheme="minorHAnsi"/>
        </w:rPr>
      </w:pPr>
      <w:r w:rsidRPr="00784EE7">
        <w:rPr>
          <w:rFonts w:asciiTheme="minorHAnsi" w:hAnsiTheme="minorHAnsi"/>
        </w:rPr>
        <w:t>Your rights relating to use of your personal data changed in May 2018, with the 'General Data Protection Regulation' or GDPR, and the Data Protection Act 2018, coming into force.</w:t>
      </w:r>
    </w:p>
    <w:p w14:paraId="216A3556" w14:textId="77777777" w:rsidR="00C91A50" w:rsidRPr="00784EE7" w:rsidRDefault="00C91A50" w:rsidP="00C91A50">
      <w:pPr>
        <w:pStyle w:val="BodyText"/>
        <w:spacing w:before="12"/>
        <w:rPr>
          <w:rFonts w:asciiTheme="minorHAnsi" w:hAnsiTheme="minorHAnsi"/>
        </w:rPr>
      </w:pPr>
    </w:p>
    <w:p w14:paraId="028CE343" w14:textId="77777777" w:rsidR="00C91A50" w:rsidRPr="00784EE7" w:rsidRDefault="00C91A50" w:rsidP="00DA4D70">
      <w:pPr>
        <w:pStyle w:val="BodyText"/>
        <w:spacing w:before="1"/>
        <w:ind w:right="215"/>
        <w:jc w:val="both"/>
        <w:rPr>
          <w:rFonts w:asciiTheme="minorHAnsi" w:hAnsiTheme="minorHAnsi"/>
        </w:rPr>
      </w:pPr>
      <w:r w:rsidRPr="00784EE7">
        <w:rPr>
          <w:rFonts w:asciiTheme="minorHAnsi" w:hAnsiTheme="minorHAnsi"/>
        </w:rPr>
        <w:t>This Privacy Policy explains how Community Learning Partnerships processes your personal data under these</w:t>
      </w:r>
      <w:r w:rsidRPr="00784EE7">
        <w:rPr>
          <w:rFonts w:asciiTheme="minorHAnsi" w:hAnsiTheme="minorHAnsi"/>
          <w:spacing w:val="40"/>
        </w:rPr>
        <w:t xml:space="preserve"> </w:t>
      </w:r>
      <w:r w:rsidRPr="00784EE7">
        <w:rPr>
          <w:rFonts w:asciiTheme="minorHAnsi" w:hAnsiTheme="minorHAnsi"/>
        </w:rPr>
        <w:t>new laws.</w:t>
      </w:r>
    </w:p>
    <w:p w14:paraId="71F72B99" w14:textId="77777777" w:rsidR="00C91A50" w:rsidRPr="00784EE7" w:rsidRDefault="00C91A50" w:rsidP="00C91A50">
      <w:pPr>
        <w:pStyle w:val="BodyText"/>
        <w:spacing w:before="10"/>
        <w:rPr>
          <w:rFonts w:asciiTheme="minorHAnsi" w:hAnsiTheme="minorHAnsi"/>
        </w:rPr>
      </w:pPr>
    </w:p>
    <w:p w14:paraId="32507782" w14:textId="77777777" w:rsidR="00C91A50" w:rsidRPr="00784EE7" w:rsidRDefault="00C91A50" w:rsidP="00DA4D70">
      <w:pPr>
        <w:pStyle w:val="BodyText"/>
        <w:jc w:val="both"/>
        <w:rPr>
          <w:rFonts w:asciiTheme="minorHAnsi" w:hAnsiTheme="minorHAnsi"/>
        </w:rPr>
      </w:pPr>
      <w:r w:rsidRPr="00784EE7">
        <w:rPr>
          <w:rFonts w:asciiTheme="minorHAnsi" w:hAnsiTheme="minorHAnsi"/>
        </w:rPr>
        <w:t>If</w:t>
      </w:r>
      <w:r w:rsidRPr="00784EE7">
        <w:rPr>
          <w:rFonts w:asciiTheme="minorHAnsi" w:hAnsiTheme="minorHAnsi"/>
          <w:spacing w:val="-4"/>
        </w:rPr>
        <w:t xml:space="preserve"> </w:t>
      </w:r>
      <w:r w:rsidRPr="00784EE7">
        <w:rPr>
          <w:rFonts w:asciiTheme="minorHAnsi" w:hAnsiTheme="minorHAnsi"/>
        </w:rPr>
        <w:t>you</w:t>
      </w:r>
      <w:r w:rsidRPr="00784EE7">
        <w:rPr>
          <w:rFonts w:asciiTheme="minorHAnsi" w:hAnsiTheme="minorHAnsi"/>
          <w:spacing w:val="-3"/>
        </w:rPr>
        <w:t xml:space="preserve"> </w:t>
      </w:r>
      <w:r w:rsidRPr="00784EE7">
        <w:rPr>
          <w:rFonts w:asciiTheme="minorHAnsi" w:hAnsiTheme="minorHAnsi"/>
        </w:rPr>
        <w:t>have</w:t>
      </w:r>
      <w:r w:rsidRPr="00784EE7">
        <w:rPr>
          <w:rFonts w:asciiTheme="minorHAnsi" w:hAnsiTheme="minorHAnsi"/>
          <w:spacing w:val="-5"/>
        </w:rPr>
        <w:t xml:space="preserve"> </w:t>
      </w:r>
      <w:r w:rsidRPr="00784EE7">
        <w:rPr>
          <w:rFonts w:asciiTheme="minorHAnsi" w:hAnsiTheme="minorHAnsi"/>
        </w:rPr>
        <w:t>a</w:t>
      </w:r>
      <w:r w:rsidRPr="00784EE7">
        <w:rPr>
          <w:rFonts w:asciiTheme="minorHAnsi" w:hAnsiTheme="minorHAnsi"/>
          <w:spacing w:val="-3"/>
        </w:rPr>
        <w:t xml:space="preserve"> </w:t>
      </w:r>
      <w:r w:rsidRPr="00784EE7">
        <w:rPr>
          <w:rFonts w:asciiTheme="minorHAnsi" w:hAnsiTheme="minorHAnsi"/>
        </w:rPr>
        <w:t>query</w:t>
      </w:r>
      <w:r w:rsidRPr="00784EE7">
        <w:rPr>
          <w:rFonts w:asciiTheme="minorHAnsi" w:hAnsiTheme="minorHAnsi"/>
          <w:spacing w:val="-3"/>
        </w:rPr>
        <w:t xml:space="preserve"> </w:t>
      </w:r>
      <w:r w:rsidRPr="00784EE7">
        <w:rPr>
          <w:rFonts w:asciiTheme="minorHAnsi" w:hAnsiTheme="minorHAnsi"/>
        </w:rPr>
        <w:t>about</w:t>
      </w:r>
      <w:r w:rsidRPr="00784EE7">
        <w:rPr>
          <w:rFonts w:asciiTheme="minorHAnsi" w:hAnsiTheme="minorHAnsi"/>
          <w:spacing w:val="-3"/>
        </w:rPr>
        <w:t xml:space="preserve"> </w:t>
      </w:r>
      <w:r w:rsidRPr="00784EE7">
        <w:rPr>
          <w:rFonts w:asciiTheme="minorHAnsi" w:hAnsiTheme="minorHAnsi"/>
        </w:rPr>
        <w:t>this</w:t>
      </w:r>
      <w:r w:rsidRPr="00784EE7">
        <w:rPr>
          <w:rFonts w:asciiTheme="minorHAnsi" w:hAnsiTheme="minorHAnsi"/>
          <w:spacing w:val="-3"/>
        </w:rPr>
        <w:t xml:space="preserve"> </w:t>
      </w:r>
      <w:r w:rsidRPr="00784EE7">
        <w:rPr>
          <w:rFonts w:asciiTheme="minorHAnsi" w:hAnsiTheme="minorHAnsi"/>
        </w:rPr>
        <w:t>Privacy</w:t>
      </w:r>
      <w:r w:rsidRPr="00784EE7">
        <w:rPr>
          <w:rFonts w:asciiTheme="minorHAnsi" w:hAnsiTheme="minorHAnsi"/>
          <w:spacing w:val="-5"/>
        </w:rPr>
        <w:t xml:space="preserve"> </w:t>
      </w:r>
      <w:r w:rsidRPr="00784EE7">
        <w:rPr>
          <w:rFonts w:asciiTheme="minorHAnsi" w:hAnsiTheme="minorHAnsi"/>
        </w:rPr>
        <w:t>Statement</w:t>
      </w:r>
      <w:r w:rsidRPr="00784EE7">
        <w:rPr>
          <w:rFonts w:asciiTheme="minorHAnsi" w:hAnsiTheme="minorHAnsi"/>
          <w:spacing w:val="-3"/>
        </w:rPr>
        <w:t xml:space="preserve"> </w:t>
      </w:r>
      <w:r w:rsidRPr="00784EE7">
        <w:rPr>
          <w:rFonts w:asciiTheme="minorHAnsi" w:hAnsiTheme="minorHAnsi"/>
        </w:rPr>
        <w:t>please</w:t>
      </w:r>
      <w:r w:rsidRPr="00784EE7">
        <w:rPr>
          <w:rFonts w:asciiTheme="minorHAnsi" w:hAnsiTheme="minorHAnsi"/>
          <w:spacing w:val="-3"/>
        </w:rPr>
        <w:t xml:space="preserve"> </w:t>
      </w:r>
      <w:r w:rsidRPr="00784EE7">
        <w:rPr>
          <w:rFonts w:asciiTheme="minorHAnsi" w:hAnsiTheme="minorHAnsi"/>
        </w:rPr>
        <w:t>contact</w:t>
      </w:r>
      <w:r w:rsidRPr="00784EE7">
        <w:rPr>
          <w:rFonts w:asciiTheme="minorHAnsi" w:hAnsiTheme="minorHAnsi"/>
          <w:spacing w:val="-2"/>
        </w:rPr>
        <w:t xml:space="preserve"> </w:t>
      </w:r>
      <w:r w:rsidRPr="00784EE7">
        <w:rPr>
          <w:rFonts w:asciiTheme="minorHAnsi" w:hAnsiTheme="minorHAnsi"/>
          <w:spacing w:val="-5"/>
        </w:rPr>
        <w:t>us.</w:t>
      </w:r>
    </w:p>
    <w:p w14:paraId="5405886C" w14:textId="77777777" w:rsidR="00C91A50" w:rsidRPr="00784EE7" w:rsidRDefault="00C91A50" w:rsidP="00C91A50">
      <w:pPr>
        <w:pStyle w:val="BodyText"/>
        <w:spacing w:before="12"/>
        <w:rPr>
          <w:rFonts w:asciiTheme="minorHAnsi" w:hAnsiTheme="minorHAnsi"/>
        </w:rPr>
      </w:pPr>
    </w:p>
    <w:p w14:paraId="4B300660" w14:textId="188EF7C0" w:rsidR="00C91A50" w:rsidRPr="00784EE7" w:rsidRDefault="00DA4D70" w:rsidP="00C91A50">
      <w:pPr>
        <w:pStyle w:val="BodyText"/>
        <w:spacing w:before="13"/>
        <w:rPr>
          <w:rFonts w:asciiTheme="minorHAnsi" w:hAnsiTheme="minorHAnsi"/>
          <w:b/>
        </w:rPr>
      </w:pPr>
      <w:r w:rsidRPr="00784EE7">
        <w:rPr>
          <w:rFonts w:asciiTheme="minorHAnsi" w:hAnsiTheme="minorHAnsi"/>
          <w:b/>
        </w:rPr>
        <w:t>How we use your personal data</w:t>
      </w:r>
    </w:p>
    <w:p w14:paraId="0C715F54" w14:textId="69568F34" w:rsidR="00C91A50" w:rsidRPr="00784EE7" w:rsidRDefault="00DA4D70" w:rsidP="00DA4D70">
      <w:pPr>
        <w:pStyle w:val="BodyText"/>
        <w:ind w:right="215"/>
        <w:jc w:val="both"/>
        <w:rPr>
          <w:rFonts w:asciiTheme="minorHAnsi" w:hAnsiTheme="minorHAnsi"/>
        </w:rPr>
      </w:pPr>
      <w:r w:rsidRPr="00784EE7">
        <w:rPr>
          <w:rFonts w:asciiTheme="minorHAnsi" w:hAnsiTheme="minorHAnsi"/>
        </w:rPr>
        <w:t xml:space="preserve">Community </w:t>
      </w:r>
      <w:r w:rsidR="00C91A50" w:rsidRPr="00784EE7">
        <w:rPr>
          <w:rFonts w:asciiTheme="minorHAnsi" w:hAnsiTheme="minorHAnsi"/>
        </w:rPr>
        <w:t>Learning Partnerships collects personal data about you to fulfil our legal and funding obligations</w:t>
      </w:r>
      <w:r w:rsidR="00FB5C89" w:rsidRPr="00784EE7">
        <w:rPr>
          <w:rFonts w:asciiTheme="minorHAnsi" w:hAnsiTheme="minorHAnsi"/>
        </w:rPr>
        <w:t>. W</w:t>
      </w:r>
      <w:r w:rsidR="00C91A50" w:rsidRPr="00784EE7">
        <w:rPr>
          <w:rFonts w:asciiTheme="minorHAnsi" w:hAnsiTheme="minorHAnsi"/>
        </w:rPr>
        <w:t xml:space="preserve">hat information we collect about you depends on which of </w:t>
      </w:r>
      <w:r w:rsidRPr="00784EE7">
        <w:rPr>
          <w:rFonts w:asciiTheme="minorHAnsi" w:hAnsiTheme="minorHAnsi"/>
        </w:rPr>
        <w:t xml:space="preserve">Community </w:t>
      </w:r>
      <w:r w:rsidR="00C91A50" w:rsidRPr="00784EE7">
        <w:rPr>
          <w:rFonts w:asciiTheme="minorHAnsi" w:hAnsiTheme="minorHAnsi"/>
        </w:rPr>
        <w:t>Learning Partnerships’ services you might use, and how much personal data about you is needed to provide you with access</w:t>
      </w:r>
      <w:r w:rsidR="00FB5C89" w:rsidRPr="00784EE7">
        <w:rPr>
          <w:rFonts w:asciiTheme="minorHAnsi" w:hAnsiTheme="minorHAnsi"/>
        </w:rPr>
        <w:t xml:space="preserve"> to</w:t>
      </w:r>
      <w:r w:rsidR="00C91A50" w:rsidRPr="00784EE7">
        <w:rPr>
          <w:rFonts w:asciiTheme="minorHAnsi" w:hAnsiTheme="minorHAnsi"/>
        </w:rPr>
        <w:t xml:space="preserve"> our services.</w:t>
      </w:r>
      <w:r w:rsidR="00C91A50" w:rsidRPr="00784EE7">
        <w:rPr>
          <w:rFonts w:asciiTheme="minorHAnsi" w:hAnsiTheme="minorHAnsi"/>
          <w:spacing w:val="40"/>
        </w:rPr>
        <w:t xml:space="preserve"> </w:t>
      </w:r>
      <w:r w:rsidR="00C91A50" w:rsidRPr="00784EE7">
        <w:rPr>
          <w:rFonts w:asciiTheme="minorHAnsi" w:hAnsiTheme="minorHAnsi"/>
        </w:rPr>
        <w:t>These are explained below.</w:t>
      </w:r>
    </w:p>
    <w:p w14:paraId="7462D3CF" w14:textId="77777777" w:rsidR="00C91A50" w:rsidRPr="00784EE7" w:rsidRDefault="00C91A50" w:rsidP="00C91A50">
      <w:pPr>
        <w:pStyle w:val="BodyText"/>
        <w:spacing w:before="14"/>
        <w:rPr>
          <w:rFonts w:asciiTheme="minorHAnsi" w:hAnsiTheme="minorHAnsi"/>
        </w:rPr>
      </w:pPr>
    </w:p>
    <w:p w14:paraId="4348AA6E" w14:textId="3EE6785E" w:rsidR="00C91A50" w:rsidRPr="00784EE7" w:rsidRDefault="009B65E4" w:rsidP="00C91A50">
      <w:pPr>
        <w:pStyle w:val="BodyText"/>
        <w:spacing w:before="10"/>
        <w:rPr>
          <w:rFonts w:asciiTheme="minorHAnsi" w:hAnsiTheme="minorHAnsi"/>
          <w:b/>
        </w:rPr>
      </w:pPr>
      <w:r w:rsidRPr="00784EE7">
        <w:rPr>
          <w:rFonts w:asciiTheme="minorHAnsi" w:hAnsiTheme="minorHAnsi"/>
          <w:b/>
        </w:rPr>
        <w:t>Course Enquiry/Referral</w:t>
      </w:r>
    </w:p>
    <w:p w14:paraId="3DA85CD8" w14:textId="4841E73C" w:rsidR="00C91A50" w:rsidRPr="00784EE7" w:rsidRDefault="00C91A50" w:rsidP="009B65E4">
      <w:pPr>
        <w:pStyle w:val="BodyText"/>
        <w:ind w:right="217"/>
        <w:jc w:val="both"/>
        <w:rPr>
          <w:rFonts w:asciiTheme="minorHAnsi" w:hAnsiTheme="minorHAnsi"/>
        </w:rPr>
      </w:pPr>
      <w:r w:rsidRPr="00784EE7">
        <w:rPr>
          <w:rFonts w:asciiTheme="minorHAnsi" w:hAnsiTheme="minorHAnsi"/>
        </w:rPr>
        <w:t>If you call to enquire about</w:t>
      </w:r>
      <w:r w:rsidRPr="00784EE7">
        <w:rPr>
          <w:rFonts w:asciiTheme="minorHAnsi" w:hAnsiTheme="minorHAnsi"/>
          <w:spacing w:val="-1"/>
        </w:rPr>
        <w:t xml:space="preserve"> </w:t>
      </w:r>
      <w:r w:rsidRPr="00784EE7">
        <w:rPr>
          <w:rFonts w:asciiTheme="minorHAnsi" w:hAnsiTheme="minorHAnsi"/>
        </w:rPr>
        <w:t>our courses or</w:t>
      </w:r>
      <w:r w:rsidRPr="00784EE7">
        <w:rPr>
          <w:rFonts w:asciiTheme="minorHAnsi" w:hAnsiTheme="minorHAnsi"/>
          <w:spacing w:val="-1"/>
        </w:rPr>
        <w:t xml:space="preserve"> </w:t>
      </w:r>
      <w:r w:rsidRPr="00784EE7">
        <w:rPr>
          <w:rFonts w:asciiTheme="minorHAnsi" w:hAnsiTheme="minorHAnsi"/>
        </w:rPr>
        <w:t>wish to enrol on a course,</w:t>
      </w:r>
      <w:r w:rsidRPr="00784EE7">
        <w:rPr>
          <w:rFonts w:asciiTheme="minorHAnsi" w:hAnsiTheme="minorHAnsi"/>
          <w:spacing w:val="-1"/>
        </w:rPr>
        <w:t xml:space="preserve"> </w:t>
      </w:r>
      <w:r w:rsidRPr="00784EE7">
        <w:rPr>
          <w:rFonts w:asciiTheme="minorHAnsi" w:hAnsiTheme="minorHAnsi"/>
        </w:rPr>
        <w:t>the contact</w:t>
      </w:r>
      <w:r w:rsidRPr="00784EE7">
        <w:rPr>
          <w:rFonts w:asciiTheme="minorHAnsi" w:hAnsiTheme="minorHAnsi"/>
          <w:spacing w:val="-1"/>
        </w:rPr>
        <w:t xml:space="preserve"> </w:t>
      </w:r>
      <w:r w:rsidRPr="00784EE7">
        <w:rPr>
          <w:rFonts w:asciiTheme="minorHAnsi" w:hAnsiTheme="minorHAnsi"/>
        </w:rPr>
        <w:t xml:space="preserve">details given during this conversation will be recorded and retained </w:t>
      </w:r>
      <w:r w:rsidR="00FB5C89" w:rsidRPr="00784EE7">
        <w:rPr>
          <w:rFonts w:asciiTheme="minorHAnsi" w:hAnsiTheme="minorHAnsi"/>
        </w:rPr>
        <w:t>by</w:t>
      </w:r>
      <w:r w:rsidRPr="00784EE7">
        <w:rPr>
          <w:rFonts w:asciiTheme="minorHAnsi" w:hAnsiTheme="minorHAnsi"/>
        </w:rPr>
        <w:t xml:space="preserve"> us for a maximum of six months.</w:t>
      </w:r>
      <w:r w:rsidRPr="00784EE7">
        <w:rPr>
          <w:rFonts w:asciiTheme="minorHAnsi" w:hAnsiTheme="minorHAnsi"/>
          <w:spacing w:val="80"/>
        </w:rPr>
        <w:t xml:space="preserve"> </w:t>
      </w:r>
      <w:r w:rsidRPr="00784EE7">
        <w:rPr>
          <w:rFonts w:asciiTheme="minorHAnsi" w:hAnsiTheme="minorHAnsi"/>
        </w:rPr>
        <w:t>If after this</w:t>
      </w:r>
      <w:r w:rsidRPr="00784EE7">
        <w:rPr>
          <w:rFonts w:asciiTheme="minorHAnsi" w:hAnsiTheme="minorHAnsi"/>
          <w:spacing w:val="40"/>
        </w:rPr>
        <w:t xml:space="preserve"> </w:t>
      </w:r>
      <w:r w:rsidRPr="00784EE7">
        <w:rPr>
          <w:rFonts w:asciiTheme="minorHAnsi" w:hAnsiTheme="minorHAnsi"/>
        </w:rPr>
        <w:t>time you have not used the services of Learning Partnerships then your details will be deleted.</w:t>
      </w:r>
    </w:p>
    <w:p w14:paraId="7EFE9279" w14:textId="77777777" w:rsidR="009B65E4" w:rsidRPr="00784EE7" w:rsidRDefault="009B65E4" w:rsidP="009B65E4">
      <w:pPr>
        <w:pStyle w:val="BodyText"/>
        <w:ind w:right="217"/>
        <w:jc w:val="both"/>
        <w:rPr>
          <w:rFonts w:asciiTheme="minorHAnsi" w:hAnsiTheme="minorHAnsi"/>
        </w:rPr>
      </w:pPr>
    </w:p>
    <w:p w14:paraId="1C7C01CA" w14:textId="4C20611E" w:rsidR="009B65E4" w:rsidRPr="00784EE7" w:rsidRDefault="009B65E4" w:rsidP="009B65E4">
      <w:pPr>
        <w:pStyle w:val="BodyText"/>
        <w:ind w:right="217"/>
        <w:jc w:val="both"/>
        <w:rPr>
          <w:rFonts w:asciiTheme="minorHAnsi" w:hAnsiTheme="minorHAnsi"/>
          <w:b/>
          <w:bCs/>
        </w:rPr>
      </w:pPr>
      <w:r w:rsidRPr="00784EE7">
        <w:rPr>
          <w:rFonts w:asciiTheme="minorHAnsi" w:hAnsiTheme="minorHAnsi"/>
          <w:b/>
          <w:bCs/>
        </w:rPr>
        <w:t>Programme Support/Services</w:t>
      </w:r>
    </w:p>
    <w:p w14:paraId="07461B28" w14:textId="77777777" w:rsidR="00C91A50" w:rsidRPr="00784EE7" w:rsidRDefault="00C91A50" w:rsidP="009B65E4">
      <w:pPr>
        <w:pStyle w:val="BodyText"/>
        <w:spacing w:line="237" w:lineRule="auto"/>
        <w:ind w:right="213"/>
        <w:jc w:val="both"/>
        <w:rPr>
          <w:rFonts w:asciiTheme="minorHAnsi" w:hAnsiTheme="minorHAnsi"/>
        </w:rPr>
      </w:pPr>
      <w:r w:rsidRPr="00784EE7">
        <w:rPr>
          <w:rFonts w:asciiTheme="minorHAnsi" w:hAnsiTheme="minorHAnsi"/>
        </w:rPr>
        <w:t>If you are referred to us and booked directly onto a course at Community Learning Partnerships, we will</w:t>
      </w:r>
      <w:r w:rsidRPr="00784EE7">
        <w:rPr>
          <w:rFonts w:asciiTheme="minorHAnsi" w:hAnsiTheme="minorHAnsi"/>
          <w:spacing w:val="24"/>
        </w:rPr>
        <w:t xml:space="preserve"> </w:t>
      </w:r>
      <w:r w:rsidRPr="00784EE7">
        <w:rPr>
          <w:rFonts w:asciiTheme="minorHAnsi" w:hAnsiTheme="minorHAnsi"/>
        </w:rPr>
        <w:t>collect and use personal data to provide this service to you.</w:t>
      </w:r>
    </w:p>
    <w:p w14:paraId="278C6FED" w14:textId="77777777" w:rsidR="00C91A50" w:rsidRPr="00784EE7" w:rsidRDefault="00C91A50" w:rsidP="00C91A50">
      <w:pPr>
        <w:pStyle w:val="BodyText"/>
        <w:spacing w:before="14"/>
        <w:rPr>
          <w:rFonts w:asciiTheme="minorHAnsi" w:hAnsiTheme="minorHAnsi"/>
        </w:rPr>
      </w:pPr>
    </w:p>
    <w:p w14:paraId="51AE98E2" w14:textId="77777777" w:rsidR="00C91A50" w:rsidRPr="00784EE7" w:rsidRDefault="00C91A50" w:rsidP="009B65E4">
      <w:pPr>
        <w:pStyle w:val="BodyText"/>
        <w:ind w:right="218"/>
        <w:jc w:val="both"/>
        <w:rPr>
          <w:rFonts w:asciiTheme="minorHAnsi" w:hAnsiTheme="minorHAnsi"/>
        </w:rPr>
      </w:pPr>
      <w:r w:rsidRPr="00784EE7">
        <w:rPr>
          <w:rFonts w:asciiTheme="minorHAnsi" w:hAnsiTheme="minorHAnsi"/>
        </w:rPr>
        <w:t>Specific personal data is required to be obtained and we will collect your name, address, telephone number and e-mail address and also ask for specific course relevant eligibility criteria, where this applies.</w:t>
      </w:r>
      <w:r w:rsidRPr="00784EE7">
        <w:rPr>
          <w:rFonts w:asciiTheme="minorHAnsi" w:hAnsiTheme="minorHAnsi"/>
          <w:spacing w:val="80"/>
        </w:rPr>
        <w:t xml:space="preserve"> </w:t>
      </w:r>
      <w:r w:rsidRPr="00784EE7">
        <w:rPr>
          <w:rFonts w:asciiTheme="minorHAnsi" w:hAnsiTheme="minorHAnsi"/>
        </w:rPr>
        <w:t>You may also indicate any special support needs you may have.</w:t>
      </w:r>
    </w:p>
    <w:p w14:paraId="322C0260" w14:textId="77777777" w:rsidR="009B65E4" w:rsidRPr="00784EE7" w:rsidRDefault="009B65E4" w:rsidP="009B65E4">
      <w:pPr>
        <w:pStyle w:val="BodyText"/>
        <w:ind w:right="218"/>
        <w:jc w:val="both"/>
        <w:rPr>
          <w:rFonts w:asciiTheme="minorHAnsi" w:hAnsiTheme="minorHAnsi"/>
        </w:rPr>
      </w:pPr>
    </w:p>
    <w:p w14:paraId="5D63E268" w14:textId="77777777" w:rsidR="00C91A50" w:rsidRPr="00784EE7" w:rsidRDefault="00C91A50" w:rsidP="009B65E4">
      <w:pPr>
        <w:pStyle w:val="BodyText"/>
        <w:spacing w:before="1"/>
        <w:ind w:right="214"/>
        <w:jc w:val="both"/>
        <w:rPr>
          <w:rFonts w:asciiTheme="minorHAnsi" w:hAnsiTheme="minorHAnsi"/>
        </w:rPr>
      </w:pPr>
      <w:r w:rsidRPr="00784EE7">
        <w:rPr>
          <w:rFonts w:asciiTheme="minorHAnsi" w:hAnsiTheme="minorHAnsi"/>
        </w:rPr>
        <w:t>Community Learning Partnerships may use the personal data collected for the provision of courses to contact</w:t>
      </w:r>
      <w:r w:rsidRPr="00784EE7">
        <w:rPr>
          <w:rFonts w:asciiTheme="minorHAnsi" w:hAnsiTheme="minorHAnsi"/>
          <w:spacing w:val="40"/>
        </w:rPr>
        <w:t xml:space="preserve"> </w:t>
      </w:r>
      <w:r w:rsidRPr="00784EE7">
        <w:rPr>
          <w:rFonts w:asciiTheme="minorHAnsi" w:hAnsiTheme="minorHAnsi"/>
        </w:rPr>
        <w:t>you in regards to other suitable training opportunities or referrals and also</w:t>
      </w:r>
      <w:r w:rsidRPr="00784EE7">
        <w:rPr>
          <w:rFonts w:asciiTheme="minorHAnsi" w:hAnsiTheme="minorHAnsi"/>
          <w:spacing w:val="-1"/>
        </w:rPr>
        <w:t xml:space="preserve"> </w:t>
      </w:r>
      <w:r w:rsidRPr="00784EE7">
        <w:rPr>
          <w:rFonts w:asciiTheme="minorHAnsi" w:hAnsiTheme="minorHAnsi"/>
        </w:rPr>
        <w:t>to carry out</w:t>
      </w:r>
      <w:r w:rsidRPr="00784EE7">
        <w:rPr>
          <w:rFonts w:asciiTheme="minorHAnsi" w:hAnsiTheme="minorHAnsi"/>
          <w:spacing w:val="-1"/>
        </w:rPr>
        <w:t xml:space="preserve"> </w:t>
      </w:r>
      <w:r w:rsidRPr="00784EE7">
        <w:rPr>
          <w:rFonts w:asciiTheme="minorHAnsi" w:hAnsiTheme="minorHAnsi"/>
        </w:rPr>
        <w:t>evaluation</w:t>
      </w:r>
      <w:r w:rsidRPr="00784EE7">
        <w:rPr>
          <w:rFonts w:asciiTheme="minorHAnsi" w:hAnsiTheme="minorHAnsi"/>
          <w:spacing w:val="-2"/>
        </w:rPr>
        <w:t xml:space="preserve"> </w:t>
      </w:r>
      <w:r w:rsidRPr="00784EE7">
        <w:rPr>
          <w:rFonts w:asciiTheme="minorHAnsi" w:hAnsiTheme="minorHAnsi"/>
        </w:rPr>
        <w:t xml:space="preserve">of our services to ensure that our clients’ needs are met and to also inform you of any changes to our </w:t>
      </w:r>
      <w:r w:rsidRPr="00784EE7">
        <w:rPr>
          <w:rFonts w:asciiTheme="minorHAnsi" w:hAnsiTheme="minorHAnsi"/>
          <w:spacing w:val="-2"/>
        </w:rPr>
        <w:t>programmes.</w:t>
      </w:r>
    </w:p>
    <w:p w14:paraId="5BF19F33" w14:textId="77777777" w:rsidR="009B65E4" w:rsidRPr="00784EE7" w:rsidRDefault="009B65E4" w:rsidP="009B65E4">
      <w:pPr>
        <w:pStyle w:val="BodyText"/>
        <w:ind w:right="218"/>
        <w:jc w:val="both"/>
        <w:rPr>
          <w:rFonts w:asciiTheme="minorHAnsi" w:hAnsiTheme="minorHAnsi"/>
        </w:rPr>
      </w:pPr>
    </w:p>
    <w:p w14:paraId="5F754530" w14:textId="77777777" w:rsidR="009B65E4" w:rsidRPr="00784EE7" w:rsidRDefault="00C91A50" w:rsidP="009B65E4">
      <w:pPr>
        <w:pStyle w:val="BodyText"/>
        <w:ind w:right="218"/>
        <w:jc w:val="both"/>
        <w:rPr>
          <w:rFonts w:asciiTheme="minorHAnsi" w:hAnsiTheme="minorHAnsi"/>
        </w:rPr>
      </w:pPr>
      <w:r w:rsidRPr="00784EE7">
        <w:rPr>
          <w:rFonts w:asciiTheme="minorHAnsi" w:hAnsiTheme="minorHAnsi"/>
        </w:rPr>
        <w:t>We</w:t>
      </w:r>
      <w:r w:rsidRPr="00784EE7">
        <w:rPr>
          <w:rFonts w:asciiTheme="minorHAnsi" w:hAnsiTheme="minorHAnsi"/>
          <w:spacing w:val="-2"/>
        </w:rPr>
        <w:t xml:space="preserve"> </w:t>
      </w:r>
      <w:r w:rsidRPr="00784EE7">
        <w:rPr>
          <w:rFonts w:asciiTheme="minorHAnsi" w:hAnsiTheme="minorHAnsi"/>
        </w:rPr>
        <w:t>may share personal data to be used by other</w:t>
      </w:r>
      <w:r w:rsidRPr="00784EE7">
        <w:rPr>
          <w:rFonts w:asciiTheme="minorHAnsi" w:hAnsiTheme="minorHAnsi"/>
          <w:spacing w:val="-2"/>
        </w:rPr>
        <w:t xml:space="preserve"> </w:t>
      </w:r>
      <w:r w:rsidRPr="00784EE7">
        <w:rPr>
          <w:rFonts w:asciiTheme="minorHAnsi" w:hAnsiTheme="minorHAnsi"/>
        </w:rPr>
        <w:t>organisations that</w:t>
      </w:r>
      <w:r w:rsidRPr="00784EE7">
        <w:rPr>
          <w:rFonts w:asciiTheme="minorHAnsi" w:hAnsiTheme="minorHAnsi"/>
          <w:spacing w:val="-2"/>
        </w:rPr>
        <w:t xml:space="preserve"> </w:t>
      </w:r>
      <w:r w:rsidRPr="00784EE7">
        <w:rPr>
          <w:rFonts w:asciiTheme="minorHAnsi" w:hAnsiTheme="minorHAnsi"/>
        </w:rPr>
        <w:t>may provide you with support.</w:t>
      </w:r>
      <w:r w:rsidRPr="00784EE7">
        <w:rPr>
          <w:rFonts w:asciiTheme="minorHAnsi" w:hAnsiTheme="minorHAnsi"/>
          <w:spacing w:val="80"/>
        </w:rPr>
        <w:t xml:space="preserve"> </w:t>
      </w:r>
      <w:r w:rsidRPr="00784EE7">
        <w:rPr>
          <w:rFonts w:asciiTheme="minorHAnsi" w:hAnsiTheme="minorHAnsi"/>
        </w:rPr>
        <w:t>Where this happens, we will ensure that you have given permission for this data to be shared and that the use of this data complies with the law and is kept secure at all times.</w:t>
      </w:r>
    </w:p>
    <w:p w14:paraId="30EC1E3A" w14:textId="77777777" w:rsidR="009B65E4" w:rsidRPr="00784EE7" w:rsidRDefault="009B65E4" w:rsidP="009B65E4">
      <w:pPr>
        <w:pStyle w:val="BodyText"/>
        <w:ind w:right="218"/>
        <w:jc w:val="both"/>
        <w:rPr>
          <w:rFonts w:asciiTheme="minorHAnsi" w:hAnsiTheme="minorHAnsi"/>
        </w:rPr>
      </w:pPr>
    </w:p>
    <w:p w14:paraId="3F36ECC7" w14:textId="5C38406D" w:rsidR="00C91A50" w:rsidRPr="00784EE7" w:rsidRDefault="00C91A50" w:rsidP="009B65E4">
      <w:pPr>
        <w:pStyle w:val="BodyText"/>
        <w:ind w:right="218"/>
        <w:jc w:val="both"/>
        <w:rPr>
          <w:rFonts w:asciiTheme="minorHAnsi" w:hAnsiTheme="minorHAnsi"/>
          <w:b/>
        </w:rPr>
      </w:pPr>
      <w:r w:rsidRPr="00784EE7">
        <w:rPr>
          <w:rFonts w:asciiTheme="minorHAnsi" w:hAnsiTheme="minorHAnsi"/>
          <w:b/>
          <w:bCs/>
        </w:rPr>
        <w:t>Use</w:t>
      </w:r>
      <w:r w:rsidRPr="00784EE7">
        <w:rPr>
          <w:rFonts w:asciiTheme="minorHAnsi" w:hAnsiTheme="minorHAnsi"/>
          <w:b/>
          <w:bCs/>
          <w:spacing w:val="-8"/>
        </w:rPr>
        <w:t xml:space="preserve"> </w:t>
      </w:r>
      <w:r w:rsidRPr="00784EE7">
        <w:rPr>
          <w:rFonts w:asciiTheme="minorHAnsi" w:hAnsiTheme="minorHAnsi"/>
          <w:b/>
          <w:bCs/>
        </w:rPr>
        <w:t>of</w:t>
      </w:r>
      <w:r w:rsidRPr="00784EE7">
        <w:rPr>
          <w:rFonts w:asciiTheme="minorHAnsi" w:hAnsiTheme="minorHAnsi"/>
          <w:b/>
          <w:bCs/>
          <w:spacing w:val="-4"/>
        </w:rPr>
        <w:t xml:space="preserve"> </w:t>
      </w:r>
      <w:r w:rsidRPr="00784EE7">
        <w:rPr>
          <w:rFonts w:asciiTheme="minorHAnsi" w:hAnsiTheme="minorHAnsi"/>
          <w:b/>
          <w:bCs/>
        </w:rPr>
        <w:t>personal</w:t>
      </w:r>
      <w:r w:rsidRPr="00784EE7">
        <w:rPr>
          <w:rFonts w:asciiTheme="minorHAnsi" w:hAnsiTheme="minorHAnsi"/>
          <w:b/>
          <w:bCs/>
          <w:spacing w:val="-5"/>
        </w:rPr>
        <w:t xml:space="preserve"> </w:t>
      </w:r>
      <w:r w:rsidRPr="00784EE7">
        <w:rPr>
          <w:rFonts w:asciiTheme="minorHAnsi" w:hAnsiTheme="minorHAnsi"/>
          <w:b/>
          <w:bCs/>
        </w:rPr>
        <w:t>data</w:t>
      </w:r>
      <w:r w:rsidRPr="00784EE7">
        <w:rPr>
          <w:rFonts w:asciiTheme="minorHAnsi" w:hAnsiTheme="minorHAnsi"/>
          <w:b/>
          <w:bCs/>
          <w:spacing w:val="-5"/>
        </w:rPr>
        <w:t xml:space="preserve"> </w:t>
      </w:r>
      <w:r w:rsidRPr="00784EE7">
        <w:rPr>
          <w:rFonts w:asciiTheme="minorHAnsi" w:hAnsiTheme="minorHAnsi"/>
          <w:b/>
          <w:bCs/>
        </w:rPr>
        <w:t>for</w:t>
      </w:r>
      <w:r w:rsidRPr="00784EE7">
        <w:rPr>
          <w:rFonts w:asciiTheme="minorHAnsi" w:hAnsiTheme="minorHAnsi"/>
          <w:b/>
          <w:bCs/>
          <w:spacing w:val="-4"/>
        </w:rPr>
        <w:t xml:space="preserve"> </w:t>
      </w:r>
      <w:r w:rsidRPr="00784EE7">
        <w:rPr>
          <w:rFonts w:asciiTheme="minorHAnsi" w:hAnsiTheme="minorHAnsi"/>
          <w:b/>
          <w:bCs/>
        </w:rPr>
        <w:t>internal</w:t>
      </w:r>
      <w:r w:rsidRPr="00784EE7">
        <w:rPr>
          <w:rFonts w:asciiTheme="minorHAnsi" w:hAnsiTheme="minorHAnsi"/>
          <w:b/>
          <w:bCs/>
          <w:spacing w:val="-5"/>
        </w:rPr>
        <w:t xml:space="preserve"> </w:t>
      </w:r>
      <w:r w:rsidR="009B65E4" w:rsidRPr="00784EE7">
        <w:rPr>
          <w:rFonts w:asciiTheme="minorHAnsi" w:hAnsiTheme="minorHAnsi"/>
          <w:b/>
          <w:bCs/>
          <w:spacing w:val="-5"/>
        </w:rPr>
        <w:t xml:space="preserve">Community </w:t>
      </w:r>
      <w:r w:rsidRPr="00784EE7">
        <w:rPr>
          <w:rFonts w:asciiTheme="minorHAnsi" w:hAnsiTheme="minorHAnsi"/>
          <w:b/>
          <w:bCs/>
        </w:rPr>
        <w:t>Learning</w:t>
      </w:r>
      <w:r w:rsidRPr="00784EE7">
        <w:rPr>
          <w:rFonts w:asciiTheme="minorHAnsi" w:hAnsiTheme="minorHAnsi"/>
          <w:b/>
          <w:bCs/>
          <w:spacing w:val="-6"/>
        </w:rPr>
        <w:t xml:space="preserve"> </w:t>
      </w:r>
      <w:r w:rsidRPr="00784EE7">
        <w:rPr>
          <w:rFonts w:asciiTheme="minorHAnsi" w:hAnsiTheme="minorHAnsi"/>
          <w:b/>
          <w:bCs/>
        </w:rPr>
        <w:t>Partnerships</w:t>
      </w:r>
      <w:r w:rsidR="009B65E4" w:rsidRPr="00784EE7">
        <w:rPr>
          <w:rFonts w:asciiTheme="minorHAnsi" w:hAnsiTheme="minorHAnsi"/>
          <w:b/>
          <w:bCs/>
        </w:rPr>
        <w:t>’</w:t>
      </w:r>
      <w:r w:rsidRPr="00784EE7">
        <w:rPr>
          <w:rFonts w:asciiTheme="minorHAnsi" w:hAnsiTheme="minorHAnsi"/>
          <w:b/>
          <w:bCs/>
          <w:spacing w:val="-2"/>
        </w:rPr>
        <w:t xml:space="preserve"> research</w:t>
      </w:r>
    </w:p>
    <w:p w14:paraId="39266656" w14:textId="5E81E747" w:rsidR="00C91A50" w:rsidRPr="00784EE7" w:rsidRDefault="00C91A50" w:rsidP="009B65E4">
      <w:pPr>
        <w:pStyle w:val="BodyText"/>
        <w:ind w:right="216"/>
        <w:jc w:val="both"/>
        <w:rPr>
          <w:rFonts w:asciiTheme="minorHAnsi" w:hAnsiTheme="minorHAnsi"/>
        </w:rPr>
      </w:pPr>
      <w:r w:rsidRPr="00784EE7">
        <w:rPr>
          <w:rFonts w:asciiTheme="minorHAnsi" w:hAnsiTheme="minorHAnsi"/>
        </w:rPr>
        <w:t>We may use personal data collected as part of the services we offer to also conduct research into local trends/needs</w:t>
      </w:r>
      <w:r w:rsidRPr="00784EE7">
        <w:rPr>
          <w:rFonts w:asciiTheme="minorHAnsi" w:hAnsiTheme="minorHAnsi"/>
          <w:spacing w:val="40"/>
        </w:rPr>
        <w:t xml:space="preserve"> </w:t>
      </w:r>
      <w:r w:rsidRPr="00784EE7">
        <w:rPr>
          <w:rFonts w:asciiTheme="minorHAnsi" w:hAnsiTheme="minorHAnsi"/>
        </w:rPr>
        <w:t xml:space="preserve">and on the performance of Community Learning Partnerships in </w:t>
      </w:r>
      <w:r w:rsidRPr="00784EE7">
        <w:rPr>
          <w:rFonts w:asciiTheme="minorHAnsi" w:hAnsiTheme="minorHAnsi"/>
        </w:rPr>
        <w:lastRenderedPageBreak/>
        <w:t>meeting users</w:t>
      </w:r>
      <w:r w:rsidR="009B65E4" w:rsidRPr="00784EE7">
        <w:rPr>
          <w:rFonts w:asciiTheme="minorHAnsi" w:hAnsiTheme="minorHAnsi"/>
        </w:rPr>
        <w:t>’</w:t>
      </w:r>
      <w:r w:rsidRPr="00784EE7">
        <w:rPr>
          <w:rFonts w:asciiTheme="minorHAnsi" w:hAnsiTheme="minorHAnsi"/>
        </w:rPr>
        <w:t xml:space="preserve"> needs. We may</w:t>
      </w:r>
      <w:r w:rsidRPr="00784EE7">
        <w:rPr>
          <w:rFonts w:asciiTheme="minorHAnsi" w:hAnsiTheme="minorHAnsi"/>
          <w:spacing w:val="-3"/>
        </w:rPr>
        <w:t xml:space="preserve"> </w:t>
      </w:r>
      <w:r w:rsidRPr="00784EE7">
        <w:rPr>
          <w:rFonts w:asciiTheme="minorHAnsi" w:hAnsiTheme="minorHAnsi"/>
        </w:rPr>
        <w:t>also</w:t>
      </w:r>
      <w:r w:rsidRPr="00784EE7">
        <w:rPr>
          <w:rFonts w:asciiTheme="minorHAnsi" w:hAnsiTheme="minorHAnsi"/>
          <w:spacing w:val="-3"/>
        </w:rPr>
        <w:t xml:space="preserve"> </w:t>
      </w:r>
      <w:r w:rsidRPr="00784EE7">
        <w:rPr>
          <w:rFonts w:asciiTheme="minorHAnsi" w:hAnsiTheme="minorHAnsi"/>
        </w:rPr>
        <w:t>use</w:t>
      </w:r>
      <w:r w:rsidRPr="00784EE7">
        <w:rPr>
          <w:rFonts w:asciiTheme="minorHAnsi" w:hAnsiTheme="minorHAnsi"/>
          <w:spacing w:val="-1"/>
        </w:rPr>
        <w:t xml:space="preserve"> </w:t>
      </w:r>
      <w:r w:rsidRPr="00784EE7">
        <w:rPr>
          <w:rFonts w:asciiTheme="minorHAnsi" w:hAnsiTheme="minorHAnsi"/>
        </w:rPr>
        <w:t>some</w:t>
      </w:r>
      <w:r w:rsidRPr="00784EE7">
        <w:rPr>
          <w:rFonts w:asciiTheme="minorHAnsi" w:hAnsiTheme="minorHAnsi"/>
          <w:spacing w:val="-3"/>
        </w:rPr>
        <w:t xml:space="preserve"> </w:t>
      </w:r>
      <w:r w:rsidRPr="00784EE7">
        <w:rPr>
          <w:rFonts w:asciiTheme="minorHAnsi" w:hAnsiTheme="minorHAnsi"/>
        </w:rPr>
        <w:t>of</w:t>
      </w:r>
      <w:r w:rsidRPr="00784EE7">
        <w:rPr>
          <w:rFonts w:asciiTheme="minorHAnsi" w:hAnsiTheme="minorHAnsi"/>
          <w:spacing w:val="-1"/>
        </w:rPr>
        <w:t xml:space="preserve"> </w:t>
      </w:r>
      <w:r w:rsidRPr="00784EE7">
        <w:rPr>
          <w:rFonts w:asciiTheme="minorHAnsi" w:hAnsiTheme="minorHAnsi"/>
        </w:rPr>
        <w:t>the</w:t>
      </w:r>
      <w:r w:rsidRPr="00784EE7">
        <w:rPr>
          <w:rFonts w:asciiTheme="minorHAnsi" w:hAnsiTheme="minorHAnsi"/>
          <w:spacing w:val="-1"/>
        </w:rPr>
        <w:t xml:space="preserve"> </w:t>
      </w:r>
      <w:r w:rsidRPr="00784EE7">
        <w:rPr>
          <w:rFonts w:asciiTheme="minorHAnsi" w:hAnsiTheme="minorHAnsi"/>
        </w:rPr>
        <w:t>data</w:t>
      </w:r>
      <w:r w:rsidRPr="00784EE7">
        <w:rPr>
          <w:rFonts w:asciiTheme="minorHAnsi" w:hAnsiTheme="minorHAnsi"/>
          <w:spacing w:val="-1"/>
        </w:rPr>
        <w:t xml:space="preserve"> </w:t>
      </w:r>
      <w:r w:rsidRPr="00784EE7">
        <w:rPr>
          <w:rFonts w:asciiTheme="minorHAnsi" w:hAnsiTheme="minorHAnsi"/>
        </w:rPr>
        <w:t>when</w:t>
      </w:r>
      <w:r w:rsidRPr="00784EE7">
        <w:rPr>
          <w:rFonts w:asciiTheme="minorHAnsi" w:hAnsiTheme="minorHAnsi"/>
          <w:spacing w:val="-1"/>
        </w:rPr>
        <w:t xml:space="preserve"> </w:t>
      </w:r>
      <w:r w:rsidRPr="00784EE7">
        <w:rPr>
          <w:rFonts w:asciiTheme="minorHAnsi" w:hAnsiTheme="minorHAnsi"/>
        </w:rPr>
        <w:t>applying</w:t>
      </w:r>
      <w:r w:rsidRPr="00784EE7">
        <w:rPr>
          <w:rFonts w:asciiTheme="minorHAnsi" w:hAnsiTheme="minorHAnsi"/>
          <w:spacing w:val="-2"/>
        </w:rPr>
        <w:t xml:space="preserve"> </w:t>
      </w:r>
      <w:r w:rsidRPr="00784EE7">
        <w:rPr>
          <w:rFonts w:asciiTheme="minorHAnsi" w:hAnsiTheme="minorHAnsi"/>
        </w:rPr>
        <w:t>for</w:t>
      </w:r>
      <w:r w:rsidRPr="00784EE7">
        <w:rPr>
          <w:rFonts w:asciiTheme="minorHAnsi" w:hAnsiTheme="minorHAnsi"/>
          <w:spacing w:val="-1"/>
        </w:rPr>
        <w:t xml:space="preserve"> </w:t>
      </w:r>
      <w:r w:rsidRPr="00784EE7">
        <w:rPr>
          <w:rFonts w:asciiTheme="minorHAnsi" w:hAnsiTheme="minorHAnsi"/>
        </w:rPr>
        <w:t>funding</w:t>
      </w:r>
      <w:r w:rsidRPr="00784EE7">
        <w:rPr>
          <w:rFonts w:asciiTheme="minorHAnsi" w:hAnsiTheme="minorHAnsi"/>
          <w:spacing w:val="-2"/>
        </w:rPr>
        <w:t xml:space="preserve"> </w:t>
      </w:r>
      <w:r w:rsidRPr="00784EE7">
        <w:rPr>
          <w:rFonts w:asciiTheme="minorHAnsi" w:hAnsiTheme="minorHAnsi"/>
        </w:rPr>
        <w:t>applications.</w:t>
      </w:r>
      <w:r w:rsidRPr="00784EE7">
        <w:rPr>
          <w:rFonts w:asciiTheme="minorHAnsi" w:hAnsiTheme="minorHAnsi"/>
          <w:spacing w:val="40"/>
        </w:rPr>
        <w:t xml:space="preserve"> </w:t>
      </w:r>
      <w:r w:rsidRPr="00784EE7">
        <w:rPr>
          <w:rFonts w:asciiTheme="minorHAnsi" w:hAnsiTheme="minorHAnsi"/>
        </w:rPr>
        <w:t>However</w:t>
      </w:r>
      <w:r w:rsidRPr="00784EE7">
        <w:rPr>
          <w:rFonts w:asciiTheme="minorHAnsi" w:hAnsiTheme="minorHAnsi"/>
          <w:spacing w:val="-5"/>
        </w:rPr>
        <w:t xml:space="preserve"> </w:t>
      </w:r>
      <w:r w:rsidRPr="00784EE7">
        <w:rPr>
          <w:rFonts w:asciiTheme="minorHAnsi" w:hAnsiTheme="minorHAnsi"/>
        </w:rPr>
        <w:t>no specific</w:t>
      </w:r>
      <w:r w:rsidRPr="00784EE7">
        <w:rPr>
          <w:rFonts w:asciiTheme="minorHAnsi" w:hAnsiTheme="minorHAnsi"/>
          <w:spacing w:val="-4"/>
        </w:rPr>
        <w:t xml:space="preserve"> </w:t>
      </w:r>
      <w:r w:rsidRPr="00784EE7">
        <w:rPr>
          <w:rFonts w:asciiTheme="minorHAnsi" w:hAnsiTheme="minorHAnsi"/>
        </w:rPr>
        <w:t>personal data will be shared unless permission has been sought.</w:t>
      </w:r>
    </w:p>
    <w:bookmarkEnd w:id="0"/>
    <w:p w14:paraId="4445D93F" w14:textId="77777777" w:rsidR="009B65E4" w:rsidRPr="00784EE7" w:rsidRDefault="00C91A50" w:rsidP="009B65E4">
      <w:pPr>
        <w:pStyle w:val="BodyText"/>
        <w:spacing w:before="56"/>
        <w:ind w:right="212"/>
        <w:jc w:val="both"/>
        <w:rPr>
          <w:rFonts w:asciiTheme="minorHAnsi" w:hAnsiTheme="minorHAnsi"/>
        </w:rPr>
      </w:pPr>
      <w:r w:rsidRPr="00784EE7">
        <w:rPr>
          <w:rFonts w:asciiTheme="minorHAnsi" w:hAnsiTheme="minorHAnsi"/>
        </w:rPr>
        <w:t>Where we do use personal data for research purposes, as far as possible we will try to make this unidentifiable before we use it. This is to help ensure that your privacy is respected when personal data is used by Community Learning Partnerships’ staff for funding and research</w:t>
      </w:r>
      <w:r w:rsidRPr="00784EE7">
        <w:rPr>
          <w:rFonts w:asciiTheme="minorHAnsi" w:hAnsiTheme="minorHAnsi"/>
          <w:spacing w:val="-1"/>
        </w:rPr>
        <w:t xml:space="preserve"> </w:t>
      </w:r>
      <w:r w:rsidRPr="00784EE7">
        <w:rPr>
          <w:rFonts w:asciiTheme="minorHAnsi" w:hAnsiTheme="minorHAnsi"/>
        </w:rPr>
        <w:t>purposes, or by those providing research services to us.</w:t>
      </w:r>
    </w:p>
    <w:p w14:paraId="46AC293E" w14:textId="77777777" w:rsidR="009B65E4" w:rsidRPr="00784EE7" w:rsidRDefault="009B65E4" w:rsidP="009B65E4">
      <w:pPr>
        <w:pStyle w:val="BodyText"/>
        <w:spacing w:before="56"/>
        <w:ind w:right="212"/>
        <w:jc w:val="both"/>
        <w:rPr>
          <w:rFonts w:asciiTheme="minorHAnsi" w:hAnsiTheme="minorHAnsi"/>
        </w:rPr>
      </w:pPr>
    </w:p>
    <w:p w14:paraId="55B703D1" w14:textId="08F7A366" w:rsidR="009B65E4" w:rsidRPr="00784EE7" w:rsidRDefault="00C91A50" w:rsidP="009B65E4">
      <w:pPr>
        <w:pStyle w:val="BodyText"/>
        <w:spacing w:before="56"/>
        <w:ind w:right="212"/>
        <w:jc w:val="both"/>
        <w:rPr>
          <w:rFonts w:asciiTheme="minorHAnsi" w:hAnsiTheme="minorHAnsi"/>
          <w:b/>
          <w:bCs/>
        </w:rPr>
      </w:pPr>
      <w:r w:rsidRPr="00784EE7">
        <w:rPr>
          <w:rFonts w:asciiTheme="minorHAnsi" w:hAnsiTheme="minorHAnsi"/>
          <w:b/>
          <w:bCs/>
        </w:rPr>
        <w:t>Making</w:t>
      </w:r>
      <w:r w:rsidRPr="00784EE7">
        <w:rPr>
          <w:rFonts w:asciiTheme="minorHAnsi" w:hAnsiTheme="minorHAnsi"/>
          <w:b/>
          <w:bCs/>
          <w:spacing w:val="-6"/>
        </w:rPr>
        <w:t xml:space="preserve"> </w:t>
      </w:r>
      <w:r w:rsidRPr="00784EE7">
        <w:rPr>
          <w:rFonts w:asciiTheme="minorHAnsi" w:hAnsiTheme="minorHAnsi"/>
          <w:b/>
          <w:bCs/>
        </w:rPr>
        <w:t>a</w:t>
      </w:r>
      <w:r w:rsidRPr="00784EE7">
        <w:rPr>
          <w:rFonts w:asciiTheme="minorHAnsi" w:hAnsiTheme="minorHAnsi"/>
          <w:b/>
          <w:bCs/>
          <w:spacing w:val="-4"/>
        </w:rPr>
        <w:t xml:space="preserve"> </w:t>
      </w:r>
      <w:r w:rsidRPr="00784EE7">
        <w:rPr>
          <w:rFonts w:asciiTheme="minorHAnsi" w:hAnsiTheme="minorHAnsi"/>
          <w:b/>
          <w:bCs/>
        </w:rPr>
        <w:t>Freedom</w:t>
      </w:r>
      <w:r w:rsidRPr="00784EE7">
        <w:rPr>
          <w:rFonts w:asciiTheme="minorHAnsi" w:hAnsiTheme="minorHAnsi"/>
          <w:b/>
          <w:bCs/>
          <w:spacing w:val="-4"/>
        </w:rPr>
        <w:t xml:space="preserve"> </w:t>
      </w:r>
      <w:r w:rsidRPr="00784EE7">
        <w:rPr>
          <w:rFonts w:asciiTheme="minorHAnsi" w:hAnsiTheme="minorHAnsi"/>
          <w:b/>
          <w:bCs/>
        </w:rPr>
        <w:t>of</w:t>
      </w:r>
      <w:r w:rsidRPr="00784EE7">
        <w:rPr>
          <w:rFonts w:asciiTheme="minorHAnsi" w:hAnsiTheme="minorHAnsi"/>
          <w:b/>
          <w:bCs/>
          <w:spacing w:val="-6"/>
        </w:rPr>
        <w:t xml:space="preserve"> </w:t>
      </w:r>
      <w:r w:rsidRPr="00784EE7">
        <w:rPr>
          <w:rFonts w:asciiTheme="minorHAnsi" w:hAnsiTheme="minorHAnsi"/>
          <w:b/>
          <w:bCs/>
        </w:rPr>
        <w:t>Information</w:t>
      </w:r>
      <w:r w:rsidRPr="00784EE7">
        <w:rPr>
          <w:rFonts w:asciiTheme="minorHAnsi" w:hAnsiTheme="minorHAnsi"/>
          <w:b/>
          <w:bCs/>
          <w:spacing w:val="-5"/>
        </w:rPr>
        <w:t xml:space="preserve"> </w:t>
      </w:r>
      <w:r w:rsidRPr="00784EE7">
        <w:rPr>
          <w:rFonts w:asciiTheme="minorHAnsi" w:hAnsiTheme="minorHAnsi"/>
          <w:b/>
          <w:bCs/>
        </w:rPr>
        <w:t>(FOI)</w:t>
      </w:r>
      <w:r w:rsidRPr="00784EE7">
        <w:rPr>
          <w:rFonts w:asciiTheme="minorHAnsi" w:hAnsiTheme="minorHAnsi"/>
          <w:b/>
          <w:bCs/>
          <w:spacing w:val="-4"/>
        </w:rPr>
        <w:t xml:space="preserve"> </w:t>
      </w:r>
      <w:r w:rsidRPr="00784EE7">
        <w:rPr>
          <w:rFonts w:asciiTheme="minorHAnsi" w:hAnsiTheme="minorHAnsi"/>
          <w:b/>
          <w:bCs/>
        </w:rPr>
        <w:t>or</w:t>
      </w:r>
      <w:r w:rsidRPr="00784EE7">
        <w:rPr>
          <w:rFonts w:asciiTheme="minorHAnsi" w:hAnsiTheme="minorHAnsi"/>
          <w:b/>
          <w:bCs/>
          <w:spacing w:val="-4"/>
        </w:rPr>
        <w:t xml:space="preserve"> </w:t>
      </w:r>
      <w:r w:rsidRPr="00784EE7">
        <w:rPr>
          <w:rFonts w:asciiTheme="minorHAnsi" w:hAnsiTheme="minorHAnsi"/>
          <w:b/>
          <w:bCs/>
        </w:rPr>
        <w:t>Subject</w:t>
      </w:r>
      <w:r w:rsidRPr="00784EE7">
        <w:rPr>
          <w:rFonts w:asciiTheme="minorHAnsi" w:hAnsiTheme="minorHAnsi"/>
          <w:b/>
          <w:bCs/>
          <w:spacing w:val="-8"/>
        </w:rPr>
        <w:t xml:space="preserve"> </w:t>
      </w:r>
      <w:r w:rsidRPr="00784EE7">
        <w:rPr>
          <w:rFonts w:asciiTheme="minorHAnsi" w:hAnsiTheme="minorHAnsi"/>
          <w:b/>
          <w:bCs/>
        </w:rPr>
        <w:t>Access</w:t>
      </w:r>
      <w:r w:rsidRPr="00784EE7">
        <w:rPr>
          <w:rFonts w:asciiTheme="minorHAnsi" w:hAnsiTheme="minorHAnsi"/>
          <w:b/>
          <w:bCs/>
          <w:spacing w:val="-5"/>
        </w:rPr>
        <w:t xml:space="preserve"> </w:t>
      </w:r>
      <w:r w:rsidRPr="00784EE7">
        <w:rPr>
          <w:rFonts w:asciiTheme="minorHAnsi" w:hAnsiTheme="minorHAnsi"/>
          <w:b/>
          <w:bCs/>
          <w:spacing w:val="-2"/>
        </w:rPr>
        <w:t>Request</w:t>
      </w:r>
      <w:r w:rsidR="00EB1B8C" w:rsidRPr="00784EE7">
        <w:rPr>
          <w:rFonts w:asciiTheme="minorHAnsi" w:hAnsiTheme="minorHAnsi"/>
          <w:b/>
          <w:bCs/>
          <w:spacing w:val="-2"/>
        </w:rPr>
        <w:t xml:space="preserve"> (SAR)</w:t>
      </w:r>
    </w:p>
    <w:p w14:paraId="317CF3FC" w14:textId="76CDE356" w:rsidR="00C91A50" w:rsidRPr="00784EE7" w:rsidRDefault="00C91A50" w:rsidP="009B65E4">
      <w:pPr>
        <w:pStyle w:val="BodyText"/>
        <w:spacing w:before="56"/>
        <w:ind w:right="212"/>
        <w:jc w:val="both"/>
        <w:rPr>
          <w:rFonts w:asciiTheme="minorHAnsi" w:hAnsiTheme="minorHAnsi"/>
          <w:b/>
          <w:bCs/>
        </w:rPr>
      </w:pPr>
      <w:r w:rsidRPr="00784EE7">
        <w:rPr>
          <w:rFonts w:asciiTheme="minorHAnsi" w:hAnsiTheme="minorHAnsi"/>
        </w:rPr>
        <w:t xml:space="preserve">If you wish to make an FOI or </w:t>
      </w:r>
      <w:r w:rsidR="00EB1B8C" w:rsidRPr="00784EE7">
        <w:rPr>
          <w:rFonts w:asciiTheme="minorHAnsi" w:hAnsiTheme="minorHAnsi"/>
        </w:rPr>
        <w:t>SAR</w:t>
      </w:r>
      <w:r w:rsidRPr="00784EE7">
        <w:rPr>
          <w:rFonts w:asciiTheme="minorHAnsi" w:hAnsiTheme="minorHAnsi"/>
        </w:rPr>
        <w:t>, your contact details and case history will be collected to process your request and will be kept for two years.</w:t>
      </w:r>
    </w:p>
    <w:p w14:paraId="21A8E36A" w14:textId="77777777" w:rsidR="009B65E4" w:rsidRPr="00784EE7" w:rsidRDefault="009B65E4" w:rsidP="009B65E4">
      <w:pPr>
        <w:pStyle w:val="BodyText"/>
        <w:ind w:right="214"/>
        <w:jc w:val="both"/>
        <w:rPr>
          <w:rFonts w:asciiTheme="minorHAnsi" w:hAnsiTheme="minorHAnsi"/>
        </w:rPr>
      </w:pPr>
    </w:p>
    <w:p w14:paraId="67291D51" w14:textId="3C8C0D25" w:rsidR="006813EA" w:rsidRPr="00784EE7" w:rsidRDefault="00C91A50" w:rsidP="006813EA">
      <w:pPr>
        <w:pStyle w:val="BodyText"/>
        <w:ind w:right="214"/>
        <w:jc w:val="both"/>
        <w:rPr>
          <w:rFonts w:asciiTheme="minorHAnsi" w:hAnsiTheme="minorHAnsi"/>
        </w:rPr>
      </w:pPr>
      <w:r w:rsidRPr="00784EE7">
        <w:rPr>
          <w:rFonts w:asciiTheme="minorHAnsi" w:hAnsiTheme="minorHAnsi"/>
        </w:rPr>
        <w:t xml:space="preserve">If you wish to make a complaint to the Information Commissioner's Office (ICO) regarding a decision on a FOI or </w:t>
      </w:r>
      <w:r w:rsidR="00EB1B8C" w:rsidRPr="00784EE7">
        <w:rPr>
          <w:rFonts w:asciiTheme="minorHAnsi" w:hAnsiTheme="minorHAnsi"/>
        </w:rPr>
        <w:t>SAR</w:t>
      </w:r>
      <w:r w:rsidRPr="00784EE7">
        <w:rPr>
          <w:rFonts w:asciiTheme="minorHAnsi" w:hAnsiTheme="minorHAnsi"/>
        </w:rPr>
        <w:t>, Community Learning Partnerships is legally obliged to share any personal data or records we hold, which includes personal data, with the ICO in order to progress your complaint. You may withdraw your complaint at any time.</w:t>
      </w:r>
    </w:p>
    <w:p w14:paraId="2F569507" w14:textId="77777777" w:rsidR="006813EA" w:rsidRPr="00784EE7" w:rsidRDefault="006813EA" w:rsidP="006813EA">
      <w:pPr>
        <w:pStyle w:val="BodyText"/>
        <w:ind w:right="214"/>
        <w:jc w:val="both"/>
        <w:rPr>
          <w:rFonts w:asciiTheme="minorHAnsi" w:hAnsiTheme="minorHAnsi"/>
        </w:rPr>
      </w:pPr>
    </w:p>
    <w:p w14:paraId="279FF6E6" w14:textId="77777777" w:rsidR="00C91A50" w:rsidRPr="00784EE7" w:rsidRDefault="00C91A50" w:rsidP="006813EA">
      <w:pPr>
        <w:pStyle w:val="BodyText"/>
        <w:ind w:right="214"/>
        <w:jc w:val="both"/>
        <w:rPr>
          <w:rFonts w:asciiTheme="minorHAnsi" w:hAnsiTheme="minorHAnsi"/>
          <w:b/>
          <w:bCs/>
        </w:rPr>
      </w:pPr>
      <w:r w:rsidRPr="00784EE7">
        <w:rPr>
          <w:rFonts w:asciiTheme="minorHAnsi" w:hAnsiTheme="minorHAnsi"/>
          <w:b/>
          <w:bCs/>
        </w:rPr>
        <w:t>Sensitive</w:t>
      </w:r>
      <w:r w:rsidRPr="00784EE7">
        <w:rPr>
          <w:rFonts w:asciiTheme="minorHAnsi" w:hAnsiTheme="minorHAnsi"/>
          <w:b/>
          <w:bCs/>
          <w:spacing w:val="-9"/>
        </w:rPr>
        <w:t xml:space="preserve"> </w:t>
      </w:r>
      <w:r w:rsidRPr="00784EE7">
        <w:rPr>
          <w:rFonts w:asciiTheme="minorHAnsi" w:hAnsiTheme="minorHAnsi"/>
          <w:b/>
          <w:bCs/>
        </w:rPr>
        <w:t>Personal</w:t>
      </w:r>
      <w:r w:rsidRPr="00784EE7">
        <w:rPr>
          <w:rFonts w:asciiTheme="minorHAnsi" w:hAnsiTheme="minorHAnsi"/>
          <w:b/>
          <w:bCs/>
          <w:spacing w:val="-7"/>
        </w:rPr>
        <w:t xml:space="preserve"> </w:t>
      </w:r>
      <w:r w:rsidRPr="00784EE7">
        <w:rPr>
          <w:rFonts w:asciiTheme="minorHAnsi" w:hAnsiTheme="minorHAnsi"/>
          <w:b/>
          <w:bCs/>
          <w:spacing w:val="-2"/>
        </w:rPr>
        <w:t>Information</w:t>
      </w:r>
    </w:p>
    <w:p w14:paraId="3F88B2E0" w14:textId="77777777" w:rsidR="00C91A50" w:rsidRPr="00784EE7" w:rsidRDefault="00C91A50" w:rsidP="006813EA">
      <w:pPr>
        <w:pStyle w:val="BodyText"/>
        <w:ind w:right="220"/>
        <w:jc w:val="both"/>
        <w:rPr>
          <w:rFonts w:asciiTheme="minorHAnsi" w:hAnsiTheme="minorHAnsi"/>
        </w:rPr>
      </w:pPr>
      <w:r w:rsidRPr="00784EE7">
        <w:rPr>
          <w:rFonts w:asciiTheme="minorHAnsi" w:hAnsiTheme="minorHAnsi"/>
        </w:rPr>
        <w:t>Some of the information you provide to us may be sensitive personal data, such as medical history, criminal convictions, or racial/ethnic origin.</w:t>
      </w:r>
    </w:p>
    <w:p w14:paraId="7A4303E7" w14:textId="77777777" w:rsidR="00C91A50" w:rsidRPr="00784EE7" w:rsidRDefault="00C91A50" w:rsidP="00C91A50">
      <w:pPr>
        <w:pStyle w:val="BodyText"/>
        <w:spacing w:before="13"/>
        <w:rPr>
          <w:rFonts w:asciiTheme="minorHAnsi" w:hAnsiTheme="minorHAnsi"/>
        </w:rPr>
      </w:pPr>
    </w:p>
    <w:p w14:paraId="77F9AE86" w14:textId="77777777" w:rsidR="006813EA" w:rsidRPr="00784EE7" w:rsidRDefault="00C91A50" w:rsidP="006813EA">
      <w:pPr>
        <w:pStyle w:val="BodyText"/>
        <w:ind w:right="216"/>
        <w:jc w:val="both"/>
        <w:rPr>
          <w:rFonts w:asciiTheme="minorHAnsi" w:hAnsiTheme="minorHAnsi"/>
        </w:rPr>
      </w:pPr>
      <w:r w:rsidRPr="00784EE7">
        <w:rPr>
          <w:rFonts w:asciiTheme="minorHAnsi" w:hAnsiTheme="minorHAnsi"/>
        </w:rPr>
        <w:t>We will only ever use sensitive personal data where this is essential to provide a service or access to our programmes. We may also use medical information you provide to make reasonable</w:t>
      </w:r>
      <w:r w:rsidRPr="00784EE7">
        <w:rPr>
          <w:rFonts w:asciiTheme="minorHAnsi" w:hAnsiTheme="minorHAnsi"/>
          <w:spacing w:val="40"/>
        </w:rPr>
        <w:t xml:space="preserve"> </w:t>
      </w:r>
      <w:r w:rsidRPr="00784EE7">
        <w:rPr>
          <w:rFonts w:asciiTheme="minorHAnsi" w:hAnsiTheme="minorHAnsi"/>
        </w:rPr>
        <w:t>adjustments to help you access our services and to ensure the safety of our staff.</w:t>
      </w:r>
    </w:p>
    <w:p w14:paraId="40A94364" w14:textId="77777777" w:rsidR="006813EA" w:rsidRPr="00784EE7" w:rsidRDefault="006813EA" w:rsidP="006813EA">
      <w:pPr>
        <w:pStyle w:val="BodyText"/>
        <w:ind w:right="216"/>
        <w:jc w:val="both"/>
        <w:rPr>
          <w:rFonts w:asciiTheme="minorHAnsi" w:hAnsiTheme="minorHAnsi"/>
        </w:rPr>
      </w:pPr>
    </w:p>
    <w:p w14:paraId="388B1EC8" w14:textId="77777777" w:rsidR="00C91A50" w:rsidRPr="00784EE7" w:rsidRDefault="00C91A50" w:rsidP="006813EA">
      <w:pPr>
        <w:pStyle w:val="BodyText"/>
        <w:ind w:right="216"/>
        <w:jc w:val="both"/>
        <w:rPr>
          <w:rFonts w:asciiTheme="minorHAnsi" w:hAnsiTheme="minorHAnsi"/>
          <w:b/>
          <w:bCs/>
        </w:rPr>
      </w:pPr>
      <w:r w:rsidRPr="00784EE7">
        <w:rPr>
          <w:rFonts w:asciiTheme="minorHAnsi" w:hAnsiTheme="minorHAnsi"/>
          <w:b/>
          <w:bCs/>
        </w:rPr>
        <w:t>Confidentiality,</w:t>
      </w:r>
      <w:r w:rsidRPr="00784EE7">
        <w:rPr>
          <w:rFonts w:asciiTheme="minorHAnsi" w:hAnsiTheme="minorHAnsi"/>
          <w:b/>
          <w:bCs/>
          <w:spacing w:val="-5"/>
        </w:rPr>
        <w:t xml:space="preserve"> </w:t>
      </w:r>
      <w:r w:rsidRPr="00784EE7">
        <w:rPr>
          <w:rFonts w:asciiTheme="minorHAnsi" w:hAnsiTheme="minorHAnsi"/>
          <w:b/>
          <w:bCs/>
        </w:rPr>
        <w:t>storage</w:t>
      </w:r>
      <w:r w:rsidRPr="00784EE7">
        <w:rPr>
          <w:rFonts w:asciiTheme="minorHAnsi" w:hAnsiTheme="minorHAnsi"/>
          <w:b/>
          <w:bCs/>
          <w:spacing w:val="-7"/>
        </w:rPr>
        <w:t xml:space="preserve"> </w:t>
      </w:r>
      <w:r w:rsidRPr="00784EE7">
        <w:rPr>
          <w:rFonts w:asciiTheme="minorHAnsi" w:hAnsiTheme="minorHAnsi"/>
          <w:b/>
          <w:bCs/>
        </w:rPr>
        <w:t>and</w:t>
      </w:r>
      <w:r w:rsidRPr="00784EE7">
        <w:rPr>
          <w:rFonts w:asciiTheme="minorHAnsi" w:hAnsiTheme="minorHAnsi"/>
          <w:b/>
          <w:bCs/>
          <w:spacing w:val="-7"/>
        </w:rPr>
        <w:t xml:space="preserve"> </w:t>
      </w:r>
      <w:r w:rsidRPr="00784EE7">
        <w:rPr>
          <w:rFonts w:asciiTheme="minorHAnsi" w:hAnsiTheme="minorHAnsi"/>
          <w:b/>
          <w:bCs/>
        </w:rPr>
        <w:t>security</w:t>
      </w:r>
      <w:r w:rsidRPr="00784EE7">
        <w:rPr>
          <w:rFonts w:asciiTheme="minorHAnsi" w:hAnsiTheme="minorHAnsi"/>
          <w:b/>
          <w:bCs/>
          <w:spacing w:val="-7"/>
        </w:rPr>
        <w:t xml:space="preserve"> </w:t>
      </w:r>
      <w:r w:rsidRPr="00784EE7">
        <w:rPr>
          <w:rFonts w:asciiTheme="minorHAnsi" w:hAnsiTheme="minorHAnsi"/>
          <w:b/>
          <w:bCs/>
        </w:rPr>
        <w:t>of</w:t>
      </w:r>
      <w:r w:rsidRPr="00784EE7">
        <w:rPr>
          <w:rFonts w:asciiTheme="minorHAnsi" w:hAnsiTheme="minorHAnsi"/>
          <w:b/>
          <w:bCs/>
          <w:spacing w:val="-6"/>
        </w:rPr>
        <w:t xml:space="preserve"> </w:t>
      </w:r>
      <w:r w:rsidRPr="00784EE7">
        <w:rPr>
          <w:rFonts w:asciiTheme="minorHAnsi" w:hAnsiTheme="minorHAnsi"/>
          <w:b/>
          <w:bCs/>
        </w:rPr>
        <w:t>personal</w:t>
      </w:r>
      <w:r w:rsidRPr="00784EE7">
        <w:rPr>
          <w:rFonts w:asciiTheme="minorHAnsi" w:hAnsiTheme="minorHAnsi"/>
          <w:b/>
          <w:bCs/>
          <w:spacing w:val="-5"/>
        </w:rPr>
        <w:t xml:space="preserve"> </w:t>
      </w:r>
      <w:r w:rsidRPr="00784EE7">
        <w:rPr>
          <w:rFonts w:asciiTheme="minorHAnsi" w:hAnsiTheme="minorHAnsi"/>
          <w:b/>
          <w:bCs/>
          <w:spacing w:val="-4"/>
        </w:rPr>
        <w:t>data</w:t>
      </w:r>
    </w:p>
    <w:p w14:paraId="50B957A1" w14:textId="63E12B17" w:rsidR="00C91A50" w:rsidRPr="00784EE7" w:rsidRDefault="00C91A50" w:rsidP="006813EA">
      <w:pPr>
        <w:pStyle w:val="BodyText"/>
        <w:ind w:right="218"/>
        <w:jc w:val="both"/>
        <w:rPr>
          <w:rFonts w:asciiTheme="minorHAnsi" w:hAnsiTheme="minorHAnsi"/>
        </w:rPr>
      </w:pPr>
      <w:r w:rsidRPr="00784EE7">
        <w:rPr>
          <w:rFonts w:asciiTheme="minorHAnsi" w:hAnsiTheme="minorHAnsi"/>
        </w:rPr>
        <w:t>Community Learning Partnership</w:t>
      </w:r>
      <w:r w:rsidR="00EB1B8C" w:rsidRPr="00784EE7">
        <w:rPr>
          <w:rFonts w:asciiTheme="minorHAnsi" w:hAnsiTheme="minorHAnsi"/>
        </w:rPr>
        <w:t>s</w:t>
      </w:r>
      <w:r w:rsidRPr="00784EE7">
        <w:rPr>
          <w:rFonts w:asciiTheme="minorHAnsi" w:hAnsiTheme="minorHAnsi"/>
        </w:rPr>
        <w:t xml:space="preserve"> views the confidentiality and privacy of those using its services as paramount. Any personal information you provide will be held securely, and your personal information will not be sold or traded to another organisation or company.</w:t>
      </w:r>
    </w:p>
    <w:p w14:paraId="71638E82" w14:textId="77777777" w:rsidR="00C91A50" w:rsidRPr="00784EE7" w:rsidRDefault="00C91A50" w:rsidP="00C91A50">
      <w:pPr>
        <w:pStyle w:val="BodyText"/>
        <w:spacing w:before="11"/>
        <w:rPr>
          <w:rFonts w:asciiTheme="minorHAnsi" w:hAnsiTheme="minorHAnsi"/>
        </w:rPr>
      </w:pPr>
    </w:p>
    <w:p w14:paraId="135EF4F6" w14:textId="77777777" w:rsidR="00C91A50" w:rsidRPr="00784EE7" w:rsidRDefault="00C91A50" w:rsidP="006813EA">
      <w:pPr>
        <w:pStyle w:val="BodyText"/>
        <w:ind w:right="213"/>
        <w:jc w:val="both"/>
        <w:rPr>
          <w:rFonts w:asciiTheme="minorHAnsi" w:hAnsiTheme="minorHAnsi"/>
        </w:rPr>
      </w:pPr>
      <w:r w:rsidRPr="00784EE7">
        <w:rPr>
          <w:rFonts w:asciiTheme="minorHAnsi" w:hAnsiTheme="minorHAnsi"/>
        </w:rPr>
        <w:t>In order to carry out our functions and respond to enquiries effectively, we may sometimes need to share information with Government Departments, funding bodies and referral agencies. However, we will only do this where prior permission has been sought or where it is permitted by law.</w:t>
      </w:r>
    </w:p>
    <w:p w14:paraId="3CE82BDA" w14:textId="77777777" w:rsidR="00C91A50" w:rsidRPr="00784EE7" w:rsidRDefault="00C91A50" w:rsidP="00C91A50">
      <w:pPr>
        <w:pStyle w:val="BodyText"/>
        <w:spacing w:before="10"/>
        <w:rPr>
          <w:rFonts w:asciiTheme="minorHAnsi" w:hAnsiTheme="minorHAnsi"/>
        </w:rPr>
      </w:pPr>
    </w:p>
    <w:p w14:paraId="31E723A9" w14:textId="77777777" w:rsidR="00C91A50" w:rsidRPr="00784EE7" w:rsidRDefault="00C91A50" w:rsidP="006813EA">
      <w:pPr>
        <w:pStyle w:val="BodyText"/>
        <w:ind w:right="214"/>
        <w:jc w:val="both"/>
        <w:rPr>
          <w:rFonts w:asciiTheme="minorHAnsi" w:hAnsiTheme="minorHAnsi"/>
        </w:rPr>
      </w:pPr>
      <w:r w:rsidRPr="00784EE7">
        <w:rPr>
          <w:rFonts w:asciiTheme="minorHAnsi" w:hAnsiTheme="minorHAnsi"/>
        </w:rPr>
        <w:t>Where</w:t>
      </w:r>
      <w:r w:rsidRPr="00784EE7">
        <w:rPr>
          <w:rFonts w:asciiTheme="minorHAnsi" w:hAnsiTheme="minorHAnsi"/>
          <w:spacing w:val="-2"/>
        </w:rPr>
        <w:t xml:space="preserve"> Community </w:t>
      </w:r>
      <w:r w:rsidRPr="00784EE7">
        <w:rPr>
          <w:rFonts w:asciiTheme="minorHAnsi" w:hAnsiTheme="minorHAnsi"/>
        </w:rPr>
        <w:t>Learning Partnerships might share</w:t>
      </w:r>
      <w:r w:rsidRPr="00784EE7">
        <w:rPr>
          <w:rFonts w:asciiTheme="minorHAnsi" w:hAnsiTheme="minorHAnsi"/>
          <w:spacing w:val="-2"/>
        </w:rPr>
        <w:t xml:space="preserve"> </w:t>
      </w:r>
      <w:r w:rsidRPr="00784EE7">
        <w:rPr>
          <w:rFonts w:asciiTheme="minorHAnsi" w:hAnsiTheme="minorHAnsi"/>
        </w:rPr>
        <w:t>personal data with an</w:t>
      </w:r>
      <w:r w:rsidRPr="00784EE7">
        <w:rPr>
          <w:rFonts w:asciiTheme="minorHAnsi" w:hAnsiTheme="minorHAnsi"/>
          <w:spacing w:val="-3"/>
        </w:rPr>
        <w:t xml:space="preserve"> </w:t>
      </w:r>
      <w:r w:rsidRPr="00784EE7">
        <w:rPr>
          <w:rFonts w:asciiTheme="minorHAnsi" w:hAnsiTheme="minorHAnsi"/>
        </w:rPr>
        <w:t>external organisation</w:t>
      </w:r>
      <w:r w:rsidRPr="00784EE7">
        <w:rPr>
          <w:rFonts w:asciiTheme="minorHAnsi" w:hAnsiTheme="minorHAnsi"/>
          <w:spacing w:val="-2"/>
        </w:rPr>
        <w:t xml:space="preserve"> </w:t>
      </w:r>
      <w:r w:rsidRPr="00784EE7">
        <w:rPr>
          <w:rFonts w:asciiTheme="minorHAnsi" w:hAnsiTheme="minorHAnsi"/>
        </w:rPr>
        <w:t>or service that we work with to ensure that the needs of our service users are met, we will ensure that personal data that we may pass on to them will be held securely, and used by them only to provide the services or information that you have requested.</w:t>
      </w:r>
    </w:p>
    <w:p w14:paraId="0B4FDF97" w14:textId="77777777" w:rsidR="00C91A50" w:rsidRPr="00784EE7" w:rsidRDefault="00C91A50" w:rsidP="00C91A50">
      <w:pPr>
        <w:pStyle w:val="BodyText"/>
        <w:spacing w:before="13"/>
        <w:rPr>
          <w:rFonts w:asciiTheme="minorHAnsi" w:hAnsiTheme="minorHAnsi"/>
        </w:rPr>
      </w:pPr>
    </w:p>
    <w:p w14:paraId="09BA10F9" w14:textId="503F0BB6" w:rsidR="006813EA" w:rsidRPr="00784EE7" w:rsidRDefault="00C91A50" w:rsidP="006813EA">
      <w:pPr>
        <w:pStyle w:val="BodyText"/>
        <w:spacing w:before="1"/>
        <w:ind w:right="212"/>
        <w:jc w:val="both"/>
        <w:rPr>
          <w:rFonts w:asciiTheme="minorHAnsi" w:hAnsiTheme="minorHAnsi"/>
        </w:rPr>
      </w:pPr>
      <w:r w:rsidRPr="00784EE7">
        <w:rPr>
          <w:rFonts w:asciiTheme="minorHAnsi" w:hAnsiTheme="minorHAnsi"/>
        </w:rPr>
        <w:t>Community Learning Partnerships safeguards the information you provide to us using physical, electronic and management procedures on use of personal data.</w:t>
      </w:r>
      <w:r w:rsidRPr="00784EE7">
        <w:rPr>
          <w:rFonts w:asciiTheme="minorHAnsi" w:hAnsiTheme="minorHAnsi"/>
          <w:spacing w:val="40"/>
        </w:rPr>
        <w:t xml:space="preserve"> </w:t>
      </w:r>
      <w:r w:rsidRPr="00784EE7">
        <w:rPr>
          <w:rFonts w:asciiTheme="minorHAnsi" w:hAnsiTheme="minorHAnsi"/>
        </w:rPr>
        <w:t>We use password protection on electronic records and all paper based personal data is held securely in locked filing cabinets, with restricted access as required.</w:t>
      </w:r>
    </w:p>
    <w:p w14:paraId="595B2D81" w14:textId="77777777" w:rsidR="006813EA" w:rsidRPr="00784EE7" w:rsidRDefault="006813EA" w:rsidP="006813EA">
      <w:pPr>
        <w:pStyle w:val="BodyText"/>
        <w:spacing w:before="1"/>
        <w:ind w:right="212"/>
        <w:jc w:val="both"/>
        <w:rPr>
          <w:rFonts w:asciiTheme="minorHAnsi" w:hAnsiTheme="minorHAnsi"/>
        </w:rPr>
      </w:pPr>
    </w:p>
    <w:p w14:paraId="1A042434" w14:textId="77777777" w:rsidR="00C91A50" w:rsidRPr="00784EE7" w:rsidRDefault="00C91A50" w:rsidP="006813EA">
      <w:pPr>
        <w:pStyle w:val="BodyText"/>
        <w:spacing w:before="1"/>
        <w:ind w:right="212"/>
        <w:jc w:val="both"/>
        <w:rPr>
          <w:rFonts w:asciiTheme="minorHAnsi" w:hAnsiTheme="minorHAnsi"/>
          <w:b/>
          <w:bCs/>
        </w:rPr>
      </w:pPr>
      <w:r w:rsidRPr="00784EE7">
        <w:rPr>
          <w:rFonts w:asciiTheme="minorHAnsi" w:hAnsiTheme="minorHAnsi"/>
          <w:b/>
          <w:bCs/>
        </w:rPr>
        <w:t>Your</w:t>
      </w:r>
      <w:r w:rsidRPr="00784EE7">
        <w:rPr>
          <w:rFonts w:asciiTheme="minorHAnsi" w:hAnsiTheme="minorHAnsi"/>
          <w:b/>
          <w:bCs/>
          <w:spacing w:val="-4"/>
        </w:rPr>
        <w:t xml:space="preserve"> </w:t>
      </w:r>
      <w:r w:rsidRPr="00784EE7">
        <w:rPr>
          <w:rFonts w:asciiTheme="minorHAnsi" w:hAnsiTheme="minorHAnsi"/>
          <w:b/>
          <w:bCs/>
        </w:rPr>
        <w:t>rights</w:t>
      </w:r>
      <w:r w:rsidRPr="00784EE7">
        <w:rPr>
          <w:rFonts w:asciiTheme="minorHAnsi" w:hAnsiTheme="minorHAnsi"/>
          <w:b/>
          <w:bCs/>
          <w:spacing w:val="-5"/>
        </w:rPr>
        <w:t xml:space="preserve"> </w:t>
      </w:r>
      <w:r w:rsidRPr="00784EE7">
        <w:rPr>
          <w:rFonts w:asciiTheme="minorHAnsi" w:hAnsiTheme="minorHAnsi"/>
          <w:b/>
          <w:bCs/>
        </w:rPr>
        <w:t>under</w:t>
      </w:r>
      <w:r w:rsidRPr="00784EE7">
        <w:rPr>
          <w:rFonts w:asciiTheme="minorHAnsi" w:hAnsiTheme="minorHAnsi"/>
          <w:b/>
          <w:bCs/>
          <w:spacing w:val="-3"/>
        </w:rPr>
        <w:t xml:space="preserve"> </w:t>
      </w:r>
      <w:r w:rsidRPr="00784EE7">
        <w:rPr>
          <w:rFonts w:asciiTheme="minorHAnsi" w:hAnsiTheme="minorHAnsi"/>
          <w:b/>
          <w:bCs/>
        </w:rPr>
        <w:t>data</w:t>
      </w:r>
      <w:r w:rsidRPr="00784EE7">
        <w:rPr>
          <w:rFonts w:asciiTheme="minorHAnsi" w:hAnsiTheme="minorHAnsi"/>
          <w:b/>
          <w:bCs/>
          <w:spacing w:val="-4"/>
        </w:rPr>
        <w:t xml:space="preserve"> </w:t>
      </w:r>
      <w:r w:rsidRPr="00784EE7">
        <w:rPr>
          <w:rFonts w:asciiTheme="minorHAnsi" w:hAnsiTheme="minorHAnsi"/>
          <w:b/>
          <w:bCs/>
        </w:rPr>
        <w:t>protection</w:t>
      </w:r>
      <w:r w:rsidRPr="00784EE7">
        <w:rPr>
          <w:rFonts w:asciiTheme="minorHAnsi" w:hAnsiTheme="minorHAnsi"/>
          <w:b/>
          <w:bCs/>
          <w:spacing w:val="-5"/>
        </w:rPr>
        <w:t xml:space="preserve"> law</w:t>
      </w:r>
    </w:p>
    <w:p w14:paraId="55F7DC18" w14:textId="77777777" w:rsidR="00C91A50" w:rsidRPr="00784EE7" w:rsidRDefault="00C91A50" w:rsidP="006813EA">
      <w:pPr>
        <w:pStyle w:val="BodyText"/>
        <w:ind w:right="214"/>
        <w:jc w:val="both"/>
        <w:rPr>
          <w:rFonts w:asciiTheme="minorHAnsi" w:hAnsiTheme="minorHAnsi"/>
        </w:rPr>
      </w:pPr>
      <w:r w:rsidRPr="00784EE7">
        <w:rPr>
          <w:rFonts w:asciiTheme="minorHAnsi" w:hAnsiTheme="minorHAnsi"/>
        </w:rPr>
        <w:t>You have a right to request a copy of the information that Learning Partnerships holds about you. You have the right to have any inaccuracies corrected.</w:t>
      </w:r>
    </w:p>
    <w:p w14:paraId="4CC8932B" w14:textId="77777777" w:rsidR="006813EA" w:rsidRPr="00784EE7" w:rsidRDefault="006813EA" w:rsidP="006813EA">
      <w:pPr>
        <w:pStyle w:val="BodyText"/>
        <w:ind w:right="214"/>
        <w:jc w:val="both"/>
        <w:rPr>
          <w:rFonts w:asciiTheme="minorHAnsi" w:hAnsiTheme="minorHAnsi"/>
        </w:rPr>
      </w:pPr>
    </w:p>
    <w:p w14:paraId="41FED208" w14:textId="77777777" w:rsidR="00C91A50" w:rsidRPr="00784EE7" w:rsidRDefault="00C91A50" w:rsidP="006813EA">
      <w:pPr>
        <w:pStyle w:val="BodyText"/>
        <w:spacing w:before="56"/>
        <w:ind w:right="217"/>
        <w:jc w:val="both"/>
        <w:rPr>
          <w:rFonts w:asciiTheme="minorHAnsi" w:hAnsiTheme="minorHAnsi"/>
        </w:rPr>
      </w:pPr>
      <w:bookmarkStart w:id="1" w:name="_Hlk184629659"/>
      <w:r w:rsidRPr="00784EE7">
        <w:rPr>
          <w:rFonts w:asciiTheme="minorHAnsi" w:hAnsiTheme="minorHAnsi"/>
        </w:rPr>
        <w:t>You may also have the right to have your personal information erased; to restrict our use of your personal data; to object to our processing of your personal data; and to obtain and reuse your personal data for your own purposes across different services ('data portability').</w:t>
      </w:r>
    </w:p>
    <w:p w14:paraId="67CC5ACA" w14:textId="77777777" w:rsidR="006813EA" w:rsidRPr="00784EE7" w:rsidRDefault="006813EA" w:rsidP="006813EA">
      <w:pPr>
        <w:pStyle w:val="BodyText"/>
        <w:spacing w:before="1"/>
        <w:ind w:right="216"/>
        <w:jc w:val="both"/>
        <w:rPr>
          <w:rFonts w:asciiTheme="minorHAnsi" w:hAnsiTheme="minorHAnsi"/>
        </w:rPr>
      </w:pPr>
    </w:p>
    <w:p w14:paraId="25C3E814" w14:textId="77777777" w:rsidR="00C91A50" w:rsidRPr="00784EE7" w:rsidRDefault="00C91A50" w:rsidP="006813EA">
      <w:pPr>
        <w:pStyle w:val="BodyText"/>
        <w:spacing w:before="1"/>
        <w:ind w:right="216"/>
        <w:jc w:val="both"/>
        <w:rPr>
          <w:rFonts w:asciiTheme="minorHAnsi" w:hAnsiTheme="minorHAnsi"/>
        </w:rPr>
      </w:pPr>
      <w:r w:rsidRPr="00784EE7">
        <w:rPr>
          <w:rFonts w:asciiTheme="minorHAnsi" w:hAnsiTheme="minorHAnsi"/>
        </w:rPr>
        <w:t>You</w:t>
      </w:r>
      <w:r w:rsidRPr="00784EE7">
        <w:rPr>
          <w:rFonts w:asciiTheme="minorHAnsi" w:hAnsiTheme="minorHAnsi"/>
          <w:spacing w:val="-3"/>
        </w:rPr>
        <w:t xml:space="preserve"> </w:t>
      </w:r>
      <w:r w:rsidRPr="00784EE7">
        <w:rPr>
          <w:rFonts w:asciiTheme="minorHAnsi" w:hAnsiTheme="minorHAnsi"/>
        </w:rPr>
        <w:t>have</w:t>
      </w:r>
      <w:r w:rsidRPr="00784EE7">
        <w:rPr>
          <w:rFonts w:asciiTheme="minorHAnsi" w:hAnsiTheme="minorHAnsi"/>
          <w:spacing w:val="-2"/>
        </w:rPr>
        <w:t xml:space="preserve"> </w:t>
      </w:r>
      <w:r w:rsidRPr="00784EE7">
        <w:rPr>
          <w:rFonts w:asciiTheme="minorHAnsi" w:hAnsiTheme="minorHAnsi"/>
        </w:rPr>
        <w:t>the</w:t>
      </w:r>
      <w:r w:rsidRPr="00784EE7">
        <w:rPr>
          <w:rFonts w:asciiTheme="minorHAnsi" w:hAnsiTheme="minorHAnsi"/>
          <w:spacing w:val="-2"/>
        </w:rPr>
        <w:t xml:space="preserve"> </w:t>
      </w:r>
      <w:r w:rsidRPr="00784EE7">
        <w:rPr>
          <w:rFonts w:asciiTheme="minorHAnsi" w:hAnsiTheme="minorHAnsi"/>
        </w:rPr>
        <w:t>right</w:t>
      </w:r>
      <w:r w:rsidRPr="00784EE7">
        <w:rPr>
          <w:rFonts w:asciiTheme="minorHAnsi" w:hAnsiTheme="minorHAnsi"/>
          <w:spacing w:val="-2"/>
        </w:rPr>
        <w:t xml:space="preserve"> </w:t>
      </w:r>
      <w:r w:rsidRPr="00784EE7">
        <w:rPr>
          <w:rFonts w:asciiTheme="minorHAnsi" w:hAnsiTheme="minorHAnsi"/>
        </w:rPr>
        <w:t>to</w:t>
      </w:r>
      <w:r w:rsidRPr="00784EE7">
        <w:rPr>
          <w:rFonts w:asciiTheme="minorHAnsi" w:hAnsiTheme="minorHAnsi"/>
          <w:spacing w:val="-1"/>
        </w:rPr>
        <w:t xml:space="preserve"> </w:t>
      </w:r>
      <w:r w:rsidRPr="00784EE7">
        <w:rPr>
          <w:rFonts w:asciiTheme="minorHAnsi" w:hAnsiTheme="minorHAnsi"/>
        </w:rPr>
        <w:t>complain</w:t>
      </w:r>
      <w:r w:rsidRPr="00784EE7">
        <w:rPr>
          <w:rFonts w:asciiTheme="minorHAnsi" w:hAnsiTheme="minorHAnsi"/>
          <w:spacing w:val="-3"/>
        </w:rPr>
        <w:t xml:space="preserve"> </w:t>
      </w:r>
      <w:r w:rsidRPr="00784EE7">
        <w:rPr>
          <w:rFonts w:asciiTheme="minorHAnsi" w:hAnsiTheme="minorHAnsi"/>
        </w:rPr>
        <w:t>to</w:t>
      </w:r>
      <w:r w:rsidRPr="00784EE7">
        <w:rPr>
          <w:rFonts w:asciiTheme="minorHAnsi" w:hAnsiTheme="minorHAnsi"/>
          <w:spacing w:val="-3"/>
        </w:rPr>
        <w:t xml:space="preserve"> </w:t>
      </w:r>
      <w:r w:rsidRPr="00784EE7">
        <w:rPr>
          <w:rFonts w:asciiTheme="minorHAnsi" w:hAnsiTheme="minorHAnsi"/>
        </w:rPr>
        <w:t>the</w:t>
      </w:r>
      <w:r w:rsidRPr="00784EE7">
        <w:rPr>
          <w:rFonts w:asciiTheme="minorHAnsi" w:hAnsiTheme="minorHAnsi"/>
          <w:spacing w:val="-2"/>
        </w:rPr>
        <w:t xml:space="preserve"> </w:t>
      </w:r>
      <w:r w:rsidRPr="00784EE7">
        <w:rPr>
          <w:rFonts w:asciiTheme="minorHAnsi" w:hAnsiTheme="minorHAnsi"/>
        </w:rPr>
        <w:t>national</w:t>
      </w:r>
      <w:r w:rsidRPr="00784EE7">
        <w:rPr>
          <w:rFonts w:asciiTheme="minorHAnsi" w:hAnsiTheme="minorHAnsi"/>
          <w:spacing w:val="-2"/>
        </w:rPr>
        <w:t xml:space="preserve"> </w:t>
      </w:r>
      <w:r w:rsidRPr="00784EE7">
        <w:rPr>
          <w:rFonts w:asciiTheme="minorHAnsi" w:hAnsiTheme="minorHAnsi"/>
        </w:rPr>
        <w:t>authority</w:t>
      </w:r>
      <w:r w:rsidRPr="00784EE7">
        <w:rPr>
          <w:rFonts w:asciiTheme="minorHAnsi" w:hAnsiTheme="minorHAnsi"/>
          <w:spacing w:val="-3"/>
        </w:rPr>
        <w:t xml:space="preserve"> </w:t>
      </w:r>
      <w:r w:rsidRPr="00784EE7">
        <w:rPr>
          <w:rFonts w:asciiTheme="minorHAnsi" w:hAnsiTheme="minorHAnsi"/>
        </w:rPr>
        <w:t>on</w:t>
      </w:r>
      <w:r w:rsidRPr="00784EE7">
        <w:rPr>
          <w:rFonts w:asciiTheme="minorHAnsi" w:hAnsiTheme="minorHAnsi"/>
          <w:spacing w:val="-3"/>
        </w:rPr>
        <w:t xml:space="preserve"> </w:t>
      </w:r>
      <w:r w:rsidRPr="00784EE7">
        <w:rPr>
          <w:rFonts w:asciiTheme="minorHAnsi" w:hAnsiTheme="minorHAnsi"/>
        </w:rPr>
        <w:t>the</w:t>
      </w:r>
      <w:r w:rsidRPr="00784EE7">
        <w:rPr>
          <w:rFonts w:asciiTheme="minorHAnsi" w:hAnsiTheme="minorHAnsi"/>
          <w:spacing w:val="-2"/>
        </w:rPr>
        <w:t xml:space="preserve"> </w:t>
      </w:r>
      <w:r w:rsidRPr="00784EE7">
        <w:rPr>
          <w:rFonts w:asciiTheme="minorHAnsi" w:hAnsiTheme="minorHAnsi"/>
        </w:rPr>
        <w:t>use</w:t>
      </w:r>
      <w:r w:rsidRPr="00784EE7">
        <w:rPr>
          <w:rFonts w:asciiTheme="minorHAnsi" w:hAnsiTheme="minorHAnsi"/>
          <w:spacing w:val="-4"/>
        </w:rPr>
        <w:t xml:space="preserve"> </w:t>
      </w:r>
      <w:r w:rsidRPr="00784EE7">
        <w:rPr>
          <w:rFonts w:asciiTheme="minorHAnsi" w:hAnsiTheme="minorHAnsi"/>
        </w:rPr>
        <w:t>of</w:t>
      </w:r>
      <w:r w:rsidRPr="00784EE7">
        <w:rPr>
          <w:rFonts w:asciiTheme="minorHAnsi" w:hAnsiTheme="minorHAnsi"/>
          <w:spacing w:val="-2"/>
        </w:rPr>
        <w:t xml:space="preserve"> </w:t>
      </w:r>
      <w:r w:rsidRPr="00784EE7">
        <w:rPr>
          <w:rFonts w:asciiTheme="minorHAnsi" w:hAnsiTheme="minorHAnsi"/>
        </w:rPr>
        <w:t>information,</w:t>
      </w:r>
      <w:r w:rsidRPr="00784EE7">
        <w:rPr>
          <w:rFonts w:asciiTheme="minorHAnsi" w:hAnsiTheme="minorHAnsi"/>
          <w:spacing w:val="-2"/>
        </w:rPr>
        <w:t xml:space="preserve"> </w:t>
      </w:r>
      <w:r w:rsidRPr="00784EE7">
        <w:rPr>
          <w:rFonts w:asciiTheme="minorHAnsi" w:hAnsiTheme="minorHAnsi"/>
        </w:rPr>
        <w:t>which</w:t>
      </w:r>
      <w:r w:rsidRPr="00784EE7">
        <w:rPr>
          <w:rFonts w:asciiTheme="minorHAnsi" w:hAnsiTheme="minorHAnsi"/>
          <w:spacing w:val="-3"/>
        </w:rPr>
        <w:t xml:space="preserve"> </w:t>
      </w:r>
      <w:r w:rsidRPr="00784EE7">
        <w:rPr>
          <w:rFonts w:asciiTheme="minorHAnsi" w:hAnsiTheme="minorHAnsi"/>
        </w:rPr>
        <w:t>in</w:t>
      </w:r>
      <w:r w:rsidRPr="00784EE7">
        <w:rPr>
          <w:rFonts w:asciiTheme="minorHAnsi" w:hAnsiTheme="minorHAnsi"/>
          <w:spacing w:val="-2"/>
        </w:rPr>
        <w:t xml:space="preserve"> </w:t>
      </w:r>
      <w:r w:rsidRPr="00784EE7">
        <w:rPr>
          <w:rFonts w:asciiTheme="minorHAnsi" w:hAnsiTheme="minorHAnsi"/>
        </w:rPr>
        <w:t>the</w:t>
      </w:r>
      <w:r w:rsidRPr="00784EE7">
        <w:rPr>
          <w:rFonts w:asciiTheme="minorHAnsi" w:hAnsiTheme="minorHAnsi"/>
          <w:spacing w:val="-4"/>
        </w:rPr>
        <w:t xml:space="preserve"> </w:t>
      </w:r>
      <w:r w:rsidRPr="00784EE7">
        <w:rPr>
          <w:rFonts w:asciiTheme="minorHAnsi" w:hAnsiTheme="minorHAnsi"/>
        </w:rPr>
        <w:t>UK</w:t>
      </w:r>
      <w:r w:rsidRPr="00784EE7">
        <w:rPr>
          <w:rFonts w:asciiTheme="minorHAnsi" w:hAnsiTheme="minorHAnsi"/>
          <w:spacing w:val="-2"/>
        </w:rPr>
        <w:t xml:space="preserve"> </w:t>
      </w:r>
      <w:r w:rsidRPr="00784EE7">
        <w:rPr>
          <w:rFonts w:asciiTheme="minorHAnsi" w:hAnsiTheme="minorHAnsi"/>
        </w:rPr>
        <w:t>is the Information Commissioner's Office</w:t>
      </w:r>
    </w:p>
    <w:p w14:paraId="67AB01EF" w14:textId="01892E84" w:rsidR="00C91A50" w:rsidRPr="00784EE7" w:rsidRDefault="00C91A50" w:rsidP="00D41F89">
      <w:pPr>
        <w:pStyle w:val="BodyText"/>
        <w:spacing w:line="550" w:lineRule="atLeast"/>
        <w:rPr>
          <w:rFonts w:asciiTheme="minorHAnsi" w:hAnsiTheme="minorHAnsi"/>
        </w:rPr>
      </w:pPr>
      <w:r w:rsidRPr="00784EE7">
        <w:rPr>
          <w:rFonts w:asciiTheme="minorHAnsi" w:hAnsiTheme="minorHAnsi"/>
        </w:rPr>
        <w:t>Please</w:t>
      </w:r>
      <w:r w:rsidRPr="00784EE7">
        <w:rPr>
          <w:rFonts w:asciiTheme="minorHAnsi" w:hAnsiTheme="minorHAnsi"/>
          <w:spacing w:val="-3"/>
        </w:rPr>
        <w:t xml:space="preserve"> </w:t>
      </w:r>
      <w:r w:rsidRPr="00784EE7">
        <w:rPr>
          <w:rFonts w:asciiTheme="minorHAnsi" w:hAnsiTheme="minorHAnsi"/>
        </w:rPr>
        <w:t>address</w:t>
      </w:r>
      <w:r w:rsidRPr="00784EE7">
        <w:rPr>
          <w:rFonts w:asciiTheme="minorHAnsi" w:hAnsiTheme="minorHAnsi"/>
          <w:spacing w:val="-5"/>
        </w:rPr>
        <w:t xml:space="preserve"> </w:t>
      </w:r>
      <w:r w:rsidRPr="00784EE7">
        <w:rPr>
          <w:rFonts w:asciiTheme="minorHAnsi" w:hAnsiTheme="minorHAnsi"/>
        </w:rPr>
        <w:t>requests</w:t>
      </w:r>
      <w:r w:rsidRPr="00784EE7">
        <w:rPr>
          <w:rFonts w:asciiTheme="minorHAnsi" w:hAnsiTheme="minorHAnsi"/>
          <w:spacing w:val="-2"/>
        </w:rPr>
        <w:t xml:space="preserve"> </w:t>
      </w:r>
      <w:r w:rsidRPr="00784EE7">
        <w:rPr>
          <w:rFonts w:asciiTheme="minorHAnsi" w:hAnsiTheme="minorHAnsi"/>
        </w:rPr>
        <w:t>(with</w:t>
      </w:r>
      <w:r w:rsidRPr="00784EE7">
        <w:rPr>
          <w:rFonts w:asciiTheme="minorHAnsi" w:hAnsiTheme="minorHAnsi"/>
          <w:spacing w:val="-4"/>
        </w:rPr>
        <w:t xml:space="preserve"> </w:t>
      </w:r>
      <w:r w:rsidRPr="00784EE7">
        <w:rPr>
          <w:rFonts w:asciiTheme="minorHAnsi" w:hAnsiTheme="minorHAnsi"/>
        </w:rPr>
        <w:t>a</w:t>
      </w:r>
      <w:r w:rsidRPr="00784EE7">
        <w:rPr>
          <w:rFonts w:asciiTheme="minorHAnsi" w:hAnsiTheme="minorHAnsi"/>
          <w:spacing w:val="-3"/>
        </w:rPr>
        <w:t xml:space="preserve"> </w:t>
      </w:r>
      <w:r w:rsidRPr="00784EE7">
        <w:rPr>
          <w:rFonts w:asciiTheme="minorHAnsi" w:hAnsiTheme="minorHAnsi"/>
        </w:rPr>
        <w:t>return</w:t>
      </w:r>
      <w:r w:rsidRPr="00784EE7">
        <w:rPr>
          <w:rFonts w:asciiTheme="minorHAnsi" w:hAnsiTheme="minorHAnsi"/>
          <w:spacing w:val="-7"/>
        </w:rPr>
        <w:t xml:space="preserve"> </w:t>
      </w:r>
      <w:r w:rsidRPr="00784EE7">
        <w:rPr>
          <w:rFonts w:asciiTheme="minorHAnsi" w:hAnsiTheme="minorHAnsi"/>
        </w:rPr>
        <w:t>e-mail</w:t>
      </w:r>
      <w:r w:rsidRPr="00784EE7">
        <w:rPr>
          <w:rFonts w:asciiTheme="minorHAnsi" w:hAnsiTheme="minorHAnsi"/>
          <w:spacing w:val="-4"/>
        </w:rPr>
        <w:t xml:space="preserve"> </w:t>
      </w:r>
      <w:r w:rsidRPr="00784EE7">
        <w:rPr>
          <w:rFonts w:asciiTheme="minorHAnsi" w:hAnsiTheme="minorHAnsi"/>
        </w:rPr>
        <w:t>address</w:t>
      </w:r>
      <w:r w:rsidRPr="00784EE7">
        <w:rPr>
          <w:rFonts w:asciiTheme="minorHAnsi" w:hAnsiTheme="minorHAnsi"/>
          <w:spacing w:val="-7"/>
        </w:rPr>
        <w:t xml:space="preserve"> </w:t>
      </w:r>
      <w:r w:rsidRPr="00784EE7">
        <w:rPr>
          <w:rFonts w:asciiTheme="minorHAnsi" w:hAnsiTheme="minorHAnsi"/>
        </w:rPr>
        <w:t>where</w:t>
      </w:r>
      <w:r w:rsidRPr="00784EE7">
        <w:rPr>
          <w:rFonts w:asciiTheme="minorHAnsi" w:hAnsiTheme="minorHAnsi"/>
          <w:spacing w:val="-3"/>
        </w:rPr>
        <w:t xml:space="preserve"> </w:t>
      </w:r>
      <w:r w:rsidR="00D41F89">
        <w:rPr>
          <w:rFonts w:asciiTheme="minorHAnsi" w:hAnsiTheme="minorHAnsi"/>
          <w:spacing w:val="-3"/>
        </w:rPr>
        <w:t>p</w:t>
      </w:r>
      <w:r w:rsidRPr="00784EE7">
        <w:rPr>
          <w:rFonts w:asciiTheme="minorHAnsi" w:hAnsiTheme="minorHAnsi"/>
        </w:rPr>
        <w:t>ossible)</w:t>
      </w:r>
      <w:r w:rsidRPr="00784EE7">
        <w:rPr>
          <w:rFonts w:asciiTheme="minorHAnsi" w:hAnsiTheme="minorHAnsi"/>
          <w:spacing w:val="-3"/>
        </w:rPr>
        <w:t xml:space="preserve"> </w:t>
      </w:r>
      <w:r w:rsidRPr="00784EE7">
        <w:rPr>
          <w:rFonts w:asciiTheme="minorHAnsi" w:hAnsiTheme="minorHAnsi"/>
        </w:rPr>
        <w:t xml:space="preserve">to: </w:t>
      </w:r>
    </w:p>
    <w:p w14:paraId="26761048" w14:textId="77777777" w:rsidR="00C91A50" w:rsidRPr="00784EE7" w:rsidRDefault="00C91A50" w:rsidP="00D41F89">
      <w:pPr>
        <w:pStyle w:val="BodyText"/>
        <w:rPr>
          <w:rFonts w:asciiTheme="minorHAnsi" w:hAnsiTheme="minorHAnsi"/>
        </w:rPr>
      </w:pPr>
      <w:r w:rsidRPr="00784EE7">
        <w:rPr>
          <w:rFonts w:asciiTheme="minorHAnsi" w:hAnsiTheme="minorHAnsi"/>
        </w:rPr>
        <w:t>Debbie Blackburn</w:t>
      </w:r>
    </w:p>
    <w:p w14:paraId="6F48CA3B" w14:textId="53237442" w:rsidR="006813EA" w:rsidRPr="00784EE7" w:rsidRDefault="003E2125" w:rsidP="006813EA">
      <w:pPr>
        <w:pStyle w:val="BodyText"/>
        <w:rPr>
          <w:rFonts w:asciiTheme="minorHAnsi" w:hAnsiTheme="minorHAnsi"/>
        </w:rPr>
      </w:pPr>
      <w:r>
        <w:rPr>
          <w:rFonts w:asciiTheme="minorHAnsi" w:hAnsiTheme="minorHAnsi"/>
        </w:rPr>
        <w:t xml:space="preserve">Chief </w:t>
      </w:r>
      <w:r w:rsidR="00C91A50" w:rsidRPr="00784EE7">
        <w:rPr>
          <w:rFonts w:asciiTheme="minorHAnsi" w:hAnsiTheme="minorHAnsi"/>
        </w:rPr>
        <w:t xml:space="preserve">Executive </w:t>
      </w:r>
      <w:r>
        <w:rPr>
          <w:rFonts w:asciiTheme="minorHAnsi" w:hAnsiTheme="minorHAnsi"/>
        </w:rPr>
        <w:t>Officer</w:t>
      </w:r>
    </w:p>
    <w:p w14:paraId="1A5B678F" w14:textId="0C9C9D3C" w:rsidR="00C91A50" w:rsidRPr="00784EE7" w:rsidRDefault="00C91A50" w:rsidP="006813EA">
      <w:pPr>
        <w:pStyle w:val="BodyText"/>
        <w:rPr>
          <w:rFonts w:asciiTheme="minorHAnsi" w:hAnsiTheme="minorHAnsi"/>
        </w:rPr>
      </w:pPr>
      <w:r w:rsidRPr="00784EE7">
        <w:rPr>
          <w:rFonts w:asciiTheme="minorHAnsi" w:hAnsiTheme="minorHAnsi"/>
        </w:rPr>
        <w:t>Community Learning</w:t>
      </w:r>
      <w:r w:rsidR="006813EA" w:rsidRPr="00784EE7">
        <w:rPr>
          <w:rFonts w:asciiTheme="minorHAnsi" w:hAnsiTheme="minorHAnsi"/>
        </w:rPr>
        <w:t xml:space="preserve"> P</w:t>
      </w:r>
      <w:r w:rsidRPr="00784EE7">
        <w:rPr>
          <w:rFonts w:asciiTheme="minorHAnsi" w:hAnsiTheme="minorHAnsi"/>
        </w:rPr>
        <w:t>artnerships</w:t>
      </w:r>
    </w:p>
    <w:p w14:paraId="004496A0" w14:textId="58DEB927" w:rsidR="006813EA" w:rsidRDefault="003E2125" w:rsidP="006813EA">
      <w:pPr>
        <w:pStyle w:val="BodyText"/>
        <w:rPr>
          <w:rFonts w:asciiTheme="minorHAnsi" w:hAnsiTheme="minorHAnsi"/>
        </w:rPr>
      </w:pPr>
      <w:r>
        <w:rPr>
          <w:rFonts w:asciiTheme="minorHAnsi" w:hAnsiTheme="minorHAnsi"/>
        </w:rPr>
        <w:t>Shine</w:t>
      </w:r>
    </w:p>
    <w:p w14:paraId="780D977A" w14:textId="22D98FF4" w:rsidR="003E2125" w:rsidRDefault="003E2125" w:rsidP="006813EA">
      <w:pPr>
        <w:pStyle w:val="BodyText"/>
        <w:rPr>
          <w:rFonts w:asciiTheme="minorHAnsi" w:hAnsiTheme="minorHAnsi"/>
        </w:rPr>
      </w:pPr>
      <w:r>
        <w:rPr>
          <w:rFonts w:asciiTheme="minorHAnsi" w:hAnsiTheme="minorHAnsi"/>
        </w:rPr>
        <w:t>Harehills Road</w:t>
      </w:r>
    </w:p>
    <w:p w14:paraId="7CDCF8BE" w14:textId="7789398A" w:rsidR="003E2125" w:rsidRPr="00784EE7" w:rsidRDefault="003E2125" w:rsidP="006813EA">
      <w:pPr>
        <w:pStyle w:val="BodyText"/>
        <w:rPr>
          <w:rFonts w:asciiTheme="minorHAnsi" w:hAnsiTheme="minorHAnsi"/>
        </w:rPr>
      </w:pPr>
      <w:r>
        <w:rPr>
          <w:rFonts w:asciiTheme="minorHAnsi" w:hAnsiTheme="minorHAnsi"/>
        </w:rPr>
        <w:t>Leeds LS8 5HS</w:t>
      </w:r>
    </w:p>
    <w:p w14:paraId="3FA0A4C7" w14:textId="5BC588EF" w:rsidR="00C91A50" w:rsidRPr="00784EE7" w:rsidRDefault="00C91A50" w:rsidP="006813EA">
      <w:pPr>
        <w:pStyle w:val="BodyText"/>
        <w:rPr>
          <w:rFonts w:asciiTheme="minorHAnsi" w:hAnsiTheme="minorHAnsi"/>
        </w:rPr>
      </w:pPr>
      <w:r w:rsidRPr="00784EE7">
        <w:rPr>
          <w:rFonts w:asciiTheme="minorHAnsi" w:hAnsiTheme="minorHAnsi"/>
        </w:rPr>
        <w:t xml:space="preserve">Telephone: 0113 </w:t>
      </w:r>
      <w:r w:rsidR="0094126C">
        <w:rPr>
          <w:rFonts w:asciiTheme="minorHAnsi" w:hAnsiTheme="minorHAnsi"/>
        </w:rPr>
        <w:t>8245414</w:t>
      </w:r>
    </w:p>
    <w:p w14:paraId="10DE393E" w14:textId="77777777" w:rsidR="006813EA" w:rsidRPr="00784EE7" w:rsidRDefault="00C91A50" w:rsidP="006813EA">
      <w:pPr>
        <w:pStyle w:val="BodyText"/>
        <w:rPr>
          <w:rFonts w:asciiTheme="minorHAnsi" w:hAnsiTheme="minorHAnsi"/>
          <w:color w:val="0000FF"/>
          <w:spacing w:val="-2"/>
          <w:u w:val="single" w:color="0000FF"/>
        </w:rPr>
      </w:pPr>
      <w:r w:rsidRPr="00784EE7">
        <w:rPr>
          <w:rFonts w:asciiTheme="minorHAnsi" w:hAnsiTheme="minorHAnsi"/>
        </w:rPr>
        <w:t>Email:</w:t>
      </w:r>
      <w:r w:rsidRPr="00784EE7">
        <w:rPr>
          <w:rFonts w:asciiTheme="minorHAnsi" w:hAnsiTheme="minorHAnsi"/>
          <w:spacing w:val="-1"/>
        </w:rPr>
        <w:t xml:space="preserve"> </w:t>
      </w:r>
      <w:hyperlink r:id="rId9">
        <w:r w:rsidRPr="00784EE7">
          <w:rPr>
            <w:rFonts w:asciiTheme="minorHAnsi" w:hAnsiTheme="minorHAnsi"/>
            <w:color w:val="0000FF"/>
            <w:spacing w:val="-2"/>
            <w:u w:val="single" w:color="0000FF"/>
          </w:rPr>
          <w:t>info@learningpartnerships.org.uk</w:t>
        </w:r>
      </w:hyperlink>
    </w:p>
    <w:p w14:paraId="3846B5EC" w14:textId="77777777" w:rsidR="006813EA" w:rsidRPr="00784EE7" w:rsidRDefault="006813EA" w:rsidP="006813EA">
      <w:pPr>
        <w:pStyle w:val="BodyText"/>
        <w:spacing w:line="265" w:lineRule="exact"/>
        <w:rPr>
          <w:rFonts w:asciiTheme="minorHAnsi" w:hAnsiTheme="minorHAnsi"/>
          <w:color w:val="0000FF"/>
          <w:spacing w:val="-2"/>
          <w:u w:val="single" w:color="0000FF"/>
        </w:rPr>
      </w:pPr>
    </w:p>
    <w:p w14:paraId="0BBDF3A2" w14:textId="77777777" w:rsidR="00C91A50" w:rsidRPr="00784EE7" w:rsidRDefault="00C91A50" w:rsidP="006813EA">
      <w:pPr>
        <w:pStyle w:val="BodyText"/>
        <w:spacing w:line="265" w:lineRule="exact"/>
        <w:rPr>
          <w:rFonts w:asciiTheme="minorHAnsi" w:hAnsiTheme="minorHAnsi"/>
          <w:b/>
          <w:bCs/>
        </w:rPr>
      </w:pPr>
      <w:r w:rsidRPr="00784EE7">
        <w:rPr>
          <w:rFonts w:asciiTheme="minorHAnsi" w:hAnsiTheme="minorHAnsi"/>
          <w:b/>
          <w:bCs/>
        </w:rPr>
        <w:t>Use</w:t>
      </w:r>
      <w:r w:rsidRPr="00784EE7">
        <w:rPr>
          <w:rFonts w:asciiTheme="minorHAnsi" w:hAnsiTheme="minorHAnsi"/>
          <w:b/>
          <w:bCs/>
          <w:spacing w:val="-3"/>
        </w:rPr>
        <w:t xml:space="preserve"> </w:t>
      </w:r>
      <w:r w:rsidRPr="00784EE7">
        <w:rPr>
          <w:rFonts w:asciiTheme="minorHAnsi" w:hAnsiTheme="minorHAnsi"/>
          <w:b/>
          <w:bCs/>
        </w:rPr>
        <w:t>of</w:t>
      </w:r>
      <w:r w:rsidRPr="00784EE7">
        <w:rPr>
          <w:rFonts w:asciiTheme="minorHAnsi" w:hAnsiTheme="minorHAnsi"/>
          <w:b/>
          <w:bCs/>
          <w:spacing w:val="-2"/>
        </w:rPr>
        <w:t xml:space="preserve"> </w:t>
      </w:r>
      <w:r w:rsidRPr="00784EE7">
        <w:rPr>
          <w:rFonts w:asciiTheme="minorHAnsi" w:hAnsiTheme="minorHAnsi"/>
          <w:b/>
          <w:bCs/>
        </w:rPr>
        <w:t>our</w:t>
      </w:r>
      <w:r w:rsidRPr="00784EE7">
        <w:rPr>
          <w:rFonts w:asciiTheme="minorHAnsi" w:hAnsiTheme="minorHAnsi"/>
          <w:b/>
          <w:bCs/>
          <w:spacing w:val="-5"/>
        </w:rPr>
        <w:t xml:space="preserve"> </w:t>
      </w:r>
      <w:r w:rsidRPr="00784EE7">
        <w:rPr>
          <w:rFonts w:asciiTheme="minorHAnsi" w:hAnsiTheme="minorHAnsi"/>
          <w:b/>
          <w:bCs/>
        </w:rPr>
        <w:t>website</w:t>
      </w:r>
      <w:r w:rsidRPr="00784EE7">
        <w:rPr>
          <w:rFonts w:asciiTheme="minorHAnsi" w:hAnsiTheme="minorHAnsi"/>
          <w:b/>
          <w:bCs/>
          <w:spacing w:val="-5"/>
        </w:rPr>
        <w:t xml:space="preserve"> </w:t>
      </w:r>
      <w:r w:rsidRPr="00784EE7">
        <w:rPr>
          <w:rFonts w:asciiTheme="minorHAnsi" w:hAnsiTheme="minorHAnsi"/>
          <w:b/>
          <w:bCs/>
        </w:rPr>
        <w:t>and</w:t>
      </w:r>
      <w:r w:rsidRPr="00784EE7">
        <w:rPr>
          <w:rFonts w:asciiTheme="minorHAnsi" w:hAnsiTheme="minorHAnsi"/>
          <w:b/>
          <w:bCs/>
          <w:spacing w:val="-3"/>
        </w:rPr>
        <w:t xml:space="preserve"> </w:t>
      </w:r>
      <w:r w:rsidRPr="00784EE7">
        <w:rPr>
          <w:rFonts w:asciiTheme="minorHAnsi" w:hAnsiTheme="minorHAnsi"/>
          <w:b/>
          <w:bCs/>
        </w:rPr>
        <w:t>Social</w:t>
      </w:r>
      <w:r w:rsidRPr="00784EE7">
        <w:rPr>
          <w:rFonts w:asciiTheme="minorHAnsi" w:hAnsiTheme="minorHAnsi"/>
          <w:b/>
          <w:bCs/>
          <w:spacing w:val="-4"/>
        </w:rPr>
        <w:t xml:space="preserve"> </w:t>
      </w:r>
      <w:r w:rsidRPr="00784EE7">
        <w:rPr>
          <w:rFonts w:asciiTheme="minorHAnsi" w:hAnsiTheme="minorHAnsi"/>
          <w:b/>
          <w:bCs/>
          <w:spacing w:val="-2"/>
        </w:rPr>
        <w:t>Networking</w:t>
      </w:r>
    </w:p>
    <w:p w14:paraId="3506F282" w14:textId="77777777" w:rsidR="00C91A50" w:rsidRPr="00784EE7" w:rsidRDefault="00C91A50" w:rsidP="006813EA">
      <w:pPr>
        <w:pStyle w:val="BodyText"/>
        <w:rPr>
          <w:rFonts w:asciiTheme="minorHAnsi" w:hAnsiTheme="minorHAnsi"/>
        </w:rPr>
      </w:pPr>
      <w:r w:rsidRPr="00784EE7">
        <w:rPr>
          <w:rFonts w:asciiTheme="minorHAnsi" w:hAnsiTheme="minorHAnsi"/>
        </w:rPr>
        <w:t>When</w:t>
      </w:r>
      <w:r w:rsidRPr="00784EE7">
        <w:rPr>
          <w:rFonts w:asciiTheme="minorHAnsi" w:hAnsiTheme="minorHAnsi"/>
          <w:spacing w:val="-5"/>
        </w:rPr>
        <w:t xml:space="preserve"> </w:t>
      </w:r>
      <w:r w:rsidRPr="00784EE7">
        <w:rPr>
          <w:rFonts w:asciiTheme="minorHAnsi" w:hAnsiTheme="minorHAnsi"/>
        </w:rPr>
        <w:t>you</w:t>
      </w:r>
      <w:r w:rsidRPr="00784EE7">
        <w:rPr>
          <w:rFonts w:asciiTheme="minorHAnsi" w:hAnsiTheme="minorHAnsi"/>
          <w:spacing w:val="-5"/>
        </w:rPr>
        <w:t xml:space="preserve"> </w:t>
      </w:r>
      <w:r w:rsidRPr="00784EE7">
        <w:rPr>
          <w:rFonts w:asciiTheme="minorHAnsi" w:hAnsiTheme="minorHAnsi"/>
        </w:rPr>
        <w:t>visit</w:t>
      </w:r>
      <w:r w:rsidRPr="00784EE7">
        <w:rPr>
          <w:rFonts w:asciiTheme="minorHAnsi" w:hAnsiTheme="minorHAnsi"/>
          <w:spacing w:val="-4"/>
        </w:rPr>
        <w:t xml:space="preserve"> </w:t>
      </w:r>
      <w:r w:rsidRPr="00784EE7">
        <w:rPr>
          <w:rFonts w:asciiTheme="minorHAnsi" w:hAnsiTheme="minorHAnsi"/>
        </w:rPr>
        <w:t>our</w:t>
      </w:r>
      <w:r w:rsidRPr="00784EE7">
        <w:rPr>
          <w:rFonts w:asciiTheme="minorHAnsi" w:hAnsiTheme="minorHAnsi"/>
          <w:spacing w:val="-4"/>
        </w:rPr>
        <w:t xml:space="preserve"> </w:t>
      </w:r>
      <w:r w:rsidRPr="00784EE7">
        <w:rPr>
          <w:rFonts w:asciiTheme="minorHAnsi" w:hAnsiTheme="minorHAnsi"/>
        </w:rPr>
        <w:t>website,</w:t>
      </w:r>
      <w:r w:rsidRPr="00784EE7">
        <w:rPr>
          <w:rFonts w:asciiTheme="minorHAnsi" w:hAnsiTheme="minorHAnsi"/>
          <w:spacing w:val="-2"/>
        </w:rPr>
        <w:t xml:space="preserve"> </w:t>
      </w:r>
      <w:r w:rsidRPr="00784EE7">
        <w:rPr>
          <w:rFonts w:asciiTheme="minorHAnsi" w:hAnsiTheme="minorHAnsi"/>
        </w:rPr>
        <w:t>we</w:t>
      </w:r>
      <w:r w:rsidRPr="00784EE7">
        <w:rPr>
          <w:rFonts w:asciiTheme="minorHAnsi" w:hAnsiTheme="minorHAnsi"/>
          <w:spacing w:val="-4"/>
        </w:rPr>
        <w:t xml:space="preserve"> </w:t>
      </w:r>
      <w:r w:rsidRPr="00784EE7">
        <w:rPr>
          <w:rFonts w:asciiTheme="minorHAnsi" w:hAnsiTheme="minorHAnsi"/>
        </w:rPr>
        <w:t>collect</w:t>
      </w:r>
      <w:r w:rsidRPr="00784EE7">
        <w:rPr>
          <w:rFonts w:asciiTheme="minorHAnsi" w:hAnsiTheme="minorHAnsi"/>
          <w:spacing w:val="-1"/>
        </w:rPr>
        <w:t xml:space="preserve"> </w:t>
      </w:r>
      <w:r w:rsidRPr="00784EE7">
        <w:rPr>
          <w:rFonts w:asciiTheme="minorHAnsi" w:hAnsiTheme="minorHAnsi"/>
        </w:rPr>
        <w:t>via</w:t>
      </w:r>
      <w:r w:rsidRPr="00784EE7">
        <w:rPr>
          <w:rFonts w:asciiTheme="minorHAnsi" w:hAnsiTheme="minorHAnsi"/>
          <w:spacing w:val="-5"/>
        </w:rPr>
        <w:t xml:space="preserve"> </w:t>
      </w:r>
      <w:r w:rsidRPr="00784EE7">
        <w:rPr>
          <w:rFonts w:asciiTheme="minorHAnsi" w:hAnsiTheme="minorHAnsi"/>
        </w:rPr>
        <w:t>Google</w:t>
      </w:r>
      <w:r w:rsidRPr="00784EE7">
        <w:rPr>
          <w:rFonts w:asciiTheme="minorHAnsi" w:hAnsiTheme="minorHAnsi"/>
          <w:spacing w:val="-2"/>
        </w:rPr>
        <w:t xml:space="preserve"> </w:t>
      </w:r>
      <w:r w:rsidRPr="00784EE7">
        <w:rPr>
          <w:rFonts w:asciiTheme="minorHAnsi" w:hAnsiTheme="minorHAnsi"/>
        </w:rPr>
        <w:t>Analytic</w:t>
      </w:r>
      <w:r w:rsidRPr="00784EE7">
        <w:rPr>
          <w:rFonts w:asciiTheme="minorHAnsi" w:hAnsiTheme="minorHAnsi"/>
          <w:spacing w:val="-3"/>
        </w:rPr>
        <w:t xml:space="preserve"> </w:t>
      </w:r>
      <w:r w:rsidRPr="00784EE7">
        <w:rPr>
          <w:rFonts w:asciiTheme="minorHAnsi" w:hAnsiTheme="minorHAnsi"/>
        </w:rPr>
        <w:t>the</w:t>
      </w:r>
      <w:r w:rsidRPr="00784EE7">
        <w:rPr>
          <w:rFonts w:asciiTheme="minorHAnsi" w:hAnsiTheme="minorHAnsi"/>
          <w:spacing w:val="-1"/>
        </w:rPr>
        <w:t xml:space="preserve"> </w:t>
      </w:r>
      <w:r w:rsidRPr="00784EE7">
        <w:rPr>
          <w:rFonts w:asciiTheme="minorHAnsi" w:hAnsiTheme="minorHAnsi"/>
          <w:spacing w:val="-2"/>
        </w:rPr>
        <w:t>following:</w:t>
      </w:r>
    </w:p>
    <w:p w14:paraId="66924116" w14:textId="77777777" w:rsidR="00C91A50" w:rsidRPr="00784EE7" w:rsidRDefault="00C91A50" w:rsidP="00C91A50">
      <w:pPr>
        <w:pStyle w:val="BodyText"/>
        <w:spacing w:before="12"/>
        <w:rPr>
          <w:rFonts w:asciiTheme="minorHAnsi" w:hAnsiTheme="minorHAnsi"/>
        </w:rPr>
      </w:pPr>
    </w:p>
    <w:p w14:paraId="13D7DD5C" w14:textId="58BCDB93" w:rsidR="00C91A50" w:rsidRPr="00784EE7" w:rsidRDefault="00C91A50" w:rsidP="006813EA">
      <w:pPr>
        <w:pStyle w:val="ListParagraph"/>
        <w:widowControl w:val="0"/>
        <w:numPr>
          <w:ilvl w:val="0"/>
          <w:numId w:val="2"/>
        </w:numPr>
        <w:tabs>
          <w:tab w:val="left" w:pos="940"/>
        </w:tabs>
        <w:autoSpaceDE w:val="0"/>
        <w:autoSpaceDN w:val="0"/>
        <w:spacing w:after="0" w:line="240" w:lineRule="auto"/>
        <w:ind w:left="360"/>
        <w:contextualSpacing w:val="0"/>
      </w:pPr>
      <w:r w:rsidRPr="00784EE7">
        <w:t>data</w:t>
      </w:r>
      <w:r w:rsidRPr="00784EE7">
        <w:rPr>
          <w:spacing w:val="-4"/>
        </w:rPr>
        <w:t xml:space="preserve"> </w:t>
      </w:r>
      <w:r w:rsidRPr="00784EE7">
        <w:t>about</w:t>
      </w:r>
      <w:r w:rsidRPr="00784EE7">
        <w:rPr>
          <w:spacing w:val="-6"/>
        </w:rPr>
        <w:t xml:space="preserve"> </w:t>
      </w:r>
      <w:r w:rsidRPr="00784EE7">
        <w:t>how</w:t>
      </w:r>
      <w:r w:rsidRPr="00784EE7">
        <w:rPr>
          <w:spacing w:val="-2"/>
        </w:rPr>
        <w:t xml:space="preserve"> </w:t>
      </w:r>
      <w:r w:rsidRPr="00784EE7">
        <w:t>you</w:t>
      </w:r>
      <w:r w:rsidRPr="00784EE7">
        <w:rPr>
          <w:spacing w:val="-5"/>
        </w:rPr>
        <w:t xml:space="preserve"> </w:t>
      </w:r>
      <w:r w:rsidRPr="00784EE7">
        <w:t>use</w:t>
      </w:r>
      <w:r w:rsidRPr="00784EE7">
        <w:rPr>
          <w:spacing w:val="-6"/>
        </w:rPr>
        <w:t xml:space="preserve"> </w:t>
      </w:r>
      <w:r w:rsidRPr="00784EE7">
        <w:t>the</w:t>
      </w:r>
      <w:r w:rsidRPr="00784EE7">
        <w:rPr>
          <w:spacing w:val="-1"/>
        </w:rPr>
        <w:t xml:space="preserve"> </w:t>
      </w:r>
      <w:r w:rsidR="006813EA" w:rsidRPr="00784EE7">
        <w:rPr>
          <w:spacing w:val="-1"/>
        </w:rPr>
        <w:t xml:space="preserve">Community </w:t>
      </w:r>
      <w:r w:rsidRPr="00784EE7">
        <w:t>Learning</w:t>
      </w:r>
      <w:r w:rsidRPr="00784EE7">
        <w:rPr>
          <w:spacing w:val="42"/>
        </w:rPr>
        <w:t xml:space="preserve"> </w:t>
      </w:r>
      <w:r w:rsidRPr="00784EE7">
        <w:t>Partnerships</w:t>
      </w:r>
      <w:r w:rsidR="00EB1B8C" w:rsidRPr="00784EE7">
        <w:t>’</w:t>
      </w:r>
      <w:r w:rsidRPr="00784EE7">
        <w:rPr>
          <w:spacing w:val="-4"/>
        </w:rPr>
        <w:t xml:space="preserve"> </w:t>
      </w:r>
      <w:r w:rsidRPr="00784EE7">
        <w:rPr>
          <w:spacing w:val="-2"/>
        </w:rPr>
        <w:t>Website</w:t>
      </w:r>
    </w:p>
    <w:p w14:paraId="5B53C945" w14:textId="77777777" w:rsidR="00C91A50" w:rsidRPr="00784EE7" w:rsidRDefault="00C91A50" w:rsidP="006813EA">
      <w:pPr>
        <w:pStyle w:val="ListParagraph"/>
        <w:widowControl w:val="0"/>
        <w:numPr>
          <w:ilvl w:val="0"/>
          <w:numId w:val="2"/>
        </w:numPr>
        <w:tabs>
          <w:tab w:val="left" w:pos="940"/>
        </w:tabs>
        <w:autoSpaceDE w:val="0"/>
        <w:autoSpaceDN w:val="0"/>
        <w:spacing w:after="0" w:line="240" w:lineRule="auto"/>
        <w:ind w:left="360"/>
        <w:contextualSpacing w:val="0"/>
      </w:pPr>
      <w:r w:rsidRPr="00784EE7">
        <w:t>device</w:t>
      </w:r>
      <w:r w:rsidRPr="00784EE7">
        <w:rPr>
          <w:spacing w:val="-8"/>
        </w:rPr>
        <w:t xml:space="preserve"> </w:t>
      </w:r>
      <w:r w:rsidRPr="00784EE7">
        <w:t>information</w:t>
      </w:r>
      <w:r w:rsidRPr="00784EE7">
        <w:rPr>
          <w:spacing w:val="-5"/>
        </w:rPr>
        <w:t xml:space="preserve"> </w:t>
      </w:r>
      <w:r w:rsidRPr="00784EE7">
        <w:t>(including</w:t>
      </w:r>
      <w:r w:rsidRPr="00784EE7">
        <w:rPr>
          <w:spacing w:val="-7"/>
        </w:rPr>
        <w:t xml:space="preserve"> </w:t>
      </w:r>
      <w:r w:rsidRPr="00784EE7">
        <w:t>browser</w:t>
      </w:r>
      <w:r w:rsidRPr="00784EE7">
        <w:rPr>
          <w:spacing w:val="-5"/>
        </w:rPr>
        <w:t xml:space="preserve"> </w:t>
      </w:r>
      <w:r w:rsidRPr="00784EE7">
        <w:rPr>
          <w:spacing w:val="-2"/>
        </w:rPr>
        <w:t>type)</w:t>
      </w:r>
    </w:p>
    <w:p w14:paraId="385D3468" w14:textId="77777777" w:rsidR="00C91A50" w:rsidRPr="00784EE7" w:rsidRDefault="00C91A50" w:rsidP="006813EA">
      <w:pPr>
        <w:pStyle w:val="ListParagraph"/>
        <w:widowControl w:val="0"/>
        <w:numPr>
          <w:ilvl w:val="0"/>
          <w:numId w:val="2"/>
        </w:numPr>
        <w:tabs>
          <w:tab w:val="left" w:pos="940"/>
        </w:tabs>
        <w:autoSpaceDE w:val="0"/>
        <w:autoSpaceDN w:val="0"/>
        <w:spacing w:after="0" w:line="240" w:lineRule="auto"/>
        <w:ind w:left="360"/>
        <w:contextualSpacing w:val="0"/>
      </w:pPr>
      <w:r w:rsidRPr="00784EE7">
        <w:t>demographic</w:t>
      </w:r>
      <w:r w:rsidRPr="00784EE7">
        <w:rPr>
          <w:spacing w:val="-7"/>
        </w:rPr>
        <w:t xml:space="preserve"> </w:t>
      </w:r>
      <w:r w:rsidRPr="00784EE7">
        <w:rPr>
          <w:spacing w:val="-4"/>
        </w:rPr>
        <w:t>data</w:t>
      </w:r>
    </w:p>
    <w:p w14:paraId="6AB0598A" w14:textId="77777777" w:rsidR="00C91A50" w:rsidRPr="00784EE7" w:rsidRDefault="00C91A50" w:rsidP="006813EA">
      <w:pPr>
        <w:pStyle w:val="ListParagraph"/>
        <w:widowControl w:val="0"/>
        <w:numPr>
          <w:ilvl w:val="0"/>
          <w:numId w:val="2"/>
        </w:numPr>
        <w:tabs>
          <w:tab w:val="left" w:pos="940"/>
        </w:tabs>
        <w:autoSpaceDE w:val="0"/>
        <w:autoSpaceDN w:val="0"/>
        <w:spacing w:after="0" w:line="240" w:lineRule="auto"/>
        <w:ind w:left="360"/>
        <w:contextualSpacing w:val="0"/>
      </w:pPr>
      <w:r w:rsidRPr="00784EE7">
        <w:t>gender,</w:t>
      </w:r>
      <w:r w:rsidRPr="00784EE7">
        <w:rPr>
          <w:spacing w:val="-5"/>
        </w:rPr>
        <w:t xml:space="preserve"> </w:t>
      </w:r>
      <w:r w:rsidRPr="00784EE7">
        <w:t>age,</w:t>
      </w:r>
      <w:r w:rsidRPr="00784EE7">
        <w:rPr>
          <w:spacing w:val="-5"/>
        </w:rPr>
        <w:t xml:space="preserve"> </w:t>
      </w:r>
      <w:r w:rsidRPr="00784EE7">
        <w:t>language,</w:t>
      </w:r>
      <w:r w:rsidRPr="00784EE7">
        <w:rPr>
          <w:spacing w:val="-4"/>
        </w:rPr>
        <w:t xml:space="preserve"> </w:t>
      </w:r>
      <w:r w:rsidRPr="00784EE7">
        <w:t>hobbies</w:t>
      </w:r>
      <w:r w:rsidRPr="00784EE7">
        <w:rPr>
          <w:spacing w:val="-5"/>
        </w:rPr>
        <w:t xml:space="preserve"> </w:t>
      </w:r>
      <w:r w:rsidRPr="00784EE7">
        <w:t>and</w:t>
      </w:r>
      <w:r w:rsidRPr="00784EE7">
        <w:rPr>
          <w:spacing w:val="-5"/>
        </w:rPr>
        <w:t xml:space="preserve"> </w:t>
      </w:r>
      <w:r w:rsidRPr="00784EE7">
        <w:rPr>
          <w:spacing w:val="-2"/>
        </w:rPr>
        <w:t>interests</w:t>
      </w:r>
    </w:p>
    <w:p w14:paraId="0A67E238" w14:textId="77777777" w:rsidR="00C91A50" w:rsidRPr="00784EE7" w:rsidRDefault="00C91A50" w:rsidP="00C91A50">
      <w:pPr>
        <w:pStyle w:val="BodyText"/>
        <w:spacing w:before="12"/>
        <w:rPr>
          <w:rFonts w:asciiTheme="minorHAnsi" w:hAnsiTheme="minorHAnsi"/>
        </w:rPr>
      </w:pPr>
    </w:p>
    <w:p w14:paraId="4E5E4513" w14:textId="77777777" w:rsidR="00C91A50" w:rsidRPr="00784EE7" w:rsidRDefault="00C91A50" w:rsidP="006813EA">
      <w:pPr>
        <w:pStyle w:val="BodyText"/>
        <w:ind w:right="213"/>
        <w:jc w:val="both"/>
        <w:rPr>
          <w:rFonts w:asciiTheme="minorHAnsi" w:hAnsiTheme="minorHAnsi"/>
        </w:rPr>
      </w:pPr>
      <w:r w:rsidRPr="00784EE7">
        <w:rPr>
          <w:rFonts w:asciiTheme="minorHAnsi" w:hAnsiTheme="minorHAnsi"/>
        </w:rPr>
        <w:t>This information is obtained via cookies and advertising.</w:t>
      </w:r>
      <w:r w:rsidRPr="00784EE7">
        <w:rPr>
          <w:rFonts w:asciiTheme="minorHAnsi" w:hAnsiTheme="minorHAnsi"/>
          <w:spacing w:val="80"/>
        </w:rPr>
        <w:t xml:space="preserve"> </w:t>
      </w:r>
      <w:r w:rsidRPr="00784EE7">
        <w:rPr>
          <w:rFonts w:asciiTheme="minorHAnsi" w:hAnsiTheme="minorHAnsi"/>
        </w:rPr>
        <w:t>As a user you have the choice whether to accept cookies or not.</w:t>
      </w:r>
      <w:r w:rsidRPr="00784EE7">
        <w:rPr>
          <w:rFonts w:asciiTheme="minorHAnsi" w:hAnsiTheme="minorHAnsi"/>
          <w:spacing w:val="40"/>
        </w:rPr>
        <w:t xml:space="preserve"> </w:t>
      </w:r>
      <w:r w:rsidRPr="00784EE7">
        <w:rPr>
          <w:rFonts w:asciiTheme="minorHAnsi" w:hAnsiTheme="minorHAnsi"/>
        </w:rPr>
        <w:t>Cookies are small pieces of data sent to your computer when you visit websites and collect information about you. They are stored in the cookie directory of your hard- drive, and do not necessarily expire at the end of your session. Session cookies are automatically deleted when you close your browser.</w:t>
      </w:r>
    </w:p>
    <w:p w14:paraId="118CD5BA" w14:textId="77777777" w:rsidR="00C91A50" w:rsidRPr="00784EE7" w:rsidRDefault="00C91A50" w:rsidP="00C91A50">
      <w:pPr>
        <w:pStyle w:val="BodyText"/>
        <w:spacing w:before="9"/>
        <w:rPr>
          <w:rFonts w:asciiTheme="minorHAnsi" w:hAnsiTheme="minorHAnsi"/>
        </w:rPr>
      </w:pPr>
    </w:p>
    <w:p w14:paraId="62F002A8" w14:textId="6AA4618C" w:rsidR="00C91A50" w:rsidRPr="00784EE7" w:rsidRDefault="00C91A50" w:rsidP="006813EA">
      <w:pPr>
        <w:pStyle w:val="BodyText"/>
        <w:rPr>
          <w:rFonts w:asciiTheme="minorHAnsi" w:hAnsiTheme="minorHAnsi"/>
        </w:rPr>
      </w:pPr>
      <w:r w:rsidRPr="00784EE7">
        <w:rPr>
          <w:rFonts w:asciiTheme="minorHAnsi" w:hAnsiTheme="minorHAnsi"/>
        </w:rPr>
        <w:t>Our</w:t>
      </w:r>
      <w:r w:rsidRPr="00784EE7">
        <w:rPr>
          <w:rFonts w:asciiTheme="minorHAnsi" w:hAnsiTheme="minorHAnsi"/>
          <w:spacing w:val="40"/>
        </w:rPr>
        <w:t xml:space="preserve"> </w:t>
      </w:r>
      <w:r w:rsidRPr="00784EE7">
        <w:rPr>
          <w:rFonts w:asciiTheme="minorHAnsi" w:hAnsiTheme="minorHAnsi"/>
        </w:rPr>
        <w:t>social</w:t>
      </w:r>
      <w:r w:rsidRPr="00784EE7">
        <w:rPr>
          <w:rFonts w:asciiTheme="minorHAnsi" w:hAnsiTheme="minorHAnsi"/>
          <w:spacing w:val="40"/>
        </w:rPr>
        <w:t xml:space="preserve"> </w:t>
      </w:r>
      <w:r w:rsidRPr="00784EE7">
        <w:rPr>
          <w:rFonts w:asciiTheme="minorHAnsi" w:hAnsiTheme="minorHAnsi"/>
        </w:rPr>
        <w:t>media</w:t>
      </w:r>
      <w:r w:rsidRPr="00784EE7">
        <w:rPr>
          <w:rFonts w:asciiTheme="minorHAnsi" w:hAnsiTheme="minorHAnsi"/>
          <w:spacing w:val="40"/>
        </w:rPr>
        <w:t xml:space="preserve"> </w:t>
      </w:r>
      <w:r w:rsidRPr="00784EE7">
        <w:rPr>
          <w:rFonts w:asciiTheme="minorHAnsi" w:hAnsiTheme="minorHAnsi"/>
        </w:rPr>
        <w:t>sites</w:t>
      </w:r>
      <w:r w:rsidRPr="00784EE7">
        <w:rPr>
          <w:rFonts w:asciiTheme="minorHAnsi" w:hAnsiTheme="minorHAnsi"/>
          <w:spacing w:val="40"/>
        </w:rPr>
        <w:t xml:space="preserve"> </w:t>
      </w:r>
      <w:r w:rsidRPr="00784EE7">
        <w:rPr>
          <w:rFonts w:asciiTheme="minorHAnsi" w:hAnsiTheme="minorHAnsi"/>
        </w:rPr>
        <w:t>offer</w:t>
      </w:r>
      <w:r w:rsidRPr="00784EE7">
        <w:rPr>
          <w:rFonts w:asciiTheme="minorHAnsi" w:hAnsiTheme="minorHAnsi"/>
          <w:spacing w:val="40"/>
        </w:rPr>
        <w:t xml:space="preserve"> </w:t>
      </w:r>
      <w:r w:rsidRPr="00784EE7">
        <w:rPr>
          <w:rFonts w:asciiTheme="minorHAnsi" w:hAnsiTheme="minorHAnsi"/>
        </w:rPr>
        <w:t>you</w:t>
      </w:r>
      <w:r w:rsidRPr="00784EE7">
        <w:rPr>
          <w:rFonts w:asciiTheme="minorHAnsi" w:hAnsiTheme="minorHAnsi"/>
          <w:spacing w:val="40"/>
        </w:rPr>
        <w:t xml:space="preserve"> </w:t>
      </w:r>
      <w:r w:rsidRPr="00784EE7">
        <w:rPr>
          <w:rFonts w:asciiTheme="minorHAnsi" w:hAnsiTheme="minorHAnsi"/>
        </w:rPr>
        <w:t>the</w:t>
      </w:r>
      <w:r w:rsidRPr="00784EE7">
        <w:rPr>
          <w:rFonts w:asciiTheme="minorHAnsi" w:hAnsiTheme="minorHAnsi"/>
          <w:spacing w:val="40"/>
        </w:rPr>
        <w:t xml:space="preserve"> </w:t>
      </w:r>
      <w:r w:rsidRPr="00784EE7">
        <w:rPr>
          <w:rFonts w:asciiTheme="minorHAnsi" w:hAnsiTheme="minorHAnsi"/>
        </w:rPr>
        <w:t>opportunity</w:t>
      </w:r>
      <w:r w:rsidRPr="00784EE7">
        <w:rPr>
          <w:rFonts w:asciiTheme="minorHAnsi" w:hAnsiTheme="minorHAnsi"/>
          <w:spacing w:val="40"/>
        </w:rPr>
        <w:t xml:space="preserve"> </w:t>
      </w:r>
      <w:r w:rsidRPr="00784EE7">
        <w:rPr>
          <w:rFonts w:asciiTheme="minorHAnsi" w:hAnsiTheme="minorHAnsi"/>
        </w:rPr>
        <w:t>to</w:t>
      </w:r>
      <w:r w:rsidRPr="00784EE7">
        <w:rPr>
          <w:rFonts w:asciiTheme="minorHAnsi" w:hAnsiTheme="minorHAnsi"/>
          <w:spacing w:val="40"/>
        </w:rPr>
        <w:t xml:space="preserve"> </w:t>
      </w:r>
      <w:r w:rsidRPr="00784EE7">
        <w:rPr>
          <w:rFonts w:asciiTheme="minorHAnsi" w:hAnsiTheme="minorHAnsi"/>
        </w:rPr>
        <w:t>'like'</w:t>
      </w:r>
      <w:r w:rsidRPr="00784EE7">
        <w:rPr>
          <w:rFonts w:asciiTheme="minorHAnsi" w:hAnsiTheme="minorHAnsi"/>
          <w:spacing w:val="40"/>
        </w:rPr>
        <w:t xml:space="preserve"> </w:t>
      </w:r>
      <w:r w:rsidRPr="00784EE7">
        <w:rPr>
          <w:rFonts w:asciiTheme="minorHAnsi" w:hAnsiTheme="minorHAnsi"/>
        </w:rPr>
        <w:t>or</w:t>
      </w:r>
      <w:r w:rsidRPr="00784EE7">
        <w:rPr>
          <w:rFonts w:asciiTheme="minorHAnsi" w:hAnsiTheme="minorHAnsi"/>
          <w:spacing w:val="40"/>
        </w:rPr>
        <w:t xml:space="preserve"> </w:t>
      </w:r>
      <w:r w:rsidRPr="00784EE7">
        <w:rPr>
          <w:rFonts w:asciiTheme="minorHAnsi" w:hAnsiTheme="minorHAnsi"/>
        </w:rPr>
        <w:t>'share'</w:t>
      </w:r>
      <w:r w:rsidRPr="00784EE7">
        <w:rPr>
          <w:rFonts w:asciiTheme="minorHAnsi" w:hAnsiTheme="minorHAnsi"/>
          <w:spacing w:val="40"/>
        </w:rPr>
        <w:t xml:space="preserve"> </w:t>
      </w:r>
      <w:r w:rsidRPr="00784EE7">
        <w:rPr>
          <w:rFonts w:asciiTheme="minorHAnsi" w:hAnsiTheme="minorHAnsi"/>
        </w:rPr>
        <w:t>information</w:t>
      </w:r>
      <w:r w:rsidRPr="00784EE7">
        <w:rPr>
          <w:rFonts w:asciiTheme="minorHAnsi" w:hAnsiTheme="minorHAnsi"/>
          <w:spacing w:val="40"/>
        </w:rPr>
        <w:t xml:space="preserve"> </w:t>
      </w:r>
      <w:r w:rsidRPr="00784EE7">
        <w:rPr>
          <w:rFonts w:asciiTheme="minorHAnsi" w:hAnsiTheme="minorHAnsi"/>
        </w:rPr>
        <w:t>about</w:t>
      </w:r>
      <w:r w:rsidRPr="00784EE7">
        <w:rPr>
          <w:rFonts w:asciiTheme="minorHAnsi" w:hAnsiTheme="minorHAnsi"/>
          <w:spacing w:val="40"/>
        </w:rPr>
        <w:t xml:space="preserve"> </w:t>
      </w:r>
      <w:r w:rsidR="00EB1B8C" w:rsidRPr="00784EE7">
        <w:rPr>
          <w:rFonts w:asciiTheme="minorHAnsi" w:hAnsiTheme="minorHAnsi"/>
        </w:rPr>
        <w:t>Community L</w:t>
      </w:r>
      <w:r w:rsidRPr="00784EE7">
        <w:rPr>
          <w:rFonts w:asciiTheme="minorHAnsi" w:hAnsiTheme="minorHAnsi"/>
        </w:rPr>
        <w:t xml:space="preserve">earning </w:t>
      </w:r>
      <w:r w:rsidRPr="00784EE7">
        <w:rPr>
          <w:rFonts w:asciiTheme="minorHAnsi" w:hAnsiTheme="minorHAnsi"/>
          <w:spacing w:val="-2"/>
        </w:rPr>
        <w:t>Partnerships.</w:t>
      </w:r>
    </w:p>
    <w:p w14:paraId="2CA2C8D0" w14:textId="77777777" w:rsidR="00C91A50" w:rsidRPr="00784EE7" w:rsidRDefault="00C91A50" w:rsidP="00C91A50">
      <w:pPr>
        <w:pStyle w:val="BodyText"/>
        <w:spacing w:before="12"/>
        <w:rPr>
          <w:rFonts w:asciiTheme="minorHAnsi" w:hAnsiTheme="minorHAnsi"/>
        </w:rPr>
      </w:pPr>
    </w:p>
    <w:p w14:paraId="7BFEAEF9" w14:textId="03D9EF36" w:rsidR="00C91A50" w:rsidRPr="00784EE7" w:rsidRDefault="00C91A50" w:rsidP="006813EA">
      <w:pPr>
        <w:pStyle w:val="BodyText"/>
        <w:ind w:right="218"/>
        <w:jc w:val="both"/>
        <w:rPr>
          <w:rFonts w:asciiTheme="minorHAnsi" w:hAnsiTheme="minorHAnsi"/>
        </w:rPr>
      </w:pPr>
      <w:r w:rsidRPr="00784EE7">
        <w:rPr>
          <w:rFonts w:asciiTheme="minorHAnsi" w:hAnsiTheme="minorHAnsi"/>
        </w:rPr>
        <w:t xml:space="preserve">Sharing your personal data with a social media network may result in that information being collected by the social network provider or result in that information being made </w:t>
      </w:r>
      <w:r w:rsidR="00EB1B8C" w:rsidRPr="00784EE7">
        <w:rPr>
          <w:rFonts w:asciiTheme="minorHAnsi" w:hAnsiTheme="minorHAnsi"/>
        </w:rPr>
        <w:t>publicly</w:t>
      </w:r>
      <w:r w:rsidR="00EB1B8C" w:rsidRPr="00784EE7">
        <w:rPr>
          <w:rFonts w:asciiTheme="minorHAnsi" w:hAnsiTheme="minorHAnsi"/>
          <w:spacing w:val="80"/>
        </w:rPr>
        <w:t xml:space="preserve"> </w:t>
      </w:r>
      <w:r w:rsidRPr="00784EE7">
        <w:rPr>
          <w:rFonts w:asciiTheme="minorHAnsi" w:hAnsiTheme="minorHAnsi"/>
          <w:spacing w:val="-2"/>
        </w:rPr>
        <w:t>available.</w:t>
      </w:r>
    </w:p>
    <w:p w14:paraId="748B775F" w14:textId="77777777" w:rsidR="00C91A50" w:rsidRPr="00784EE7" w:rsidRDefault="00C91A50" w:rsidP="00C91A50">
      <w:pPr>
        <w:pStyle w:val="BodyText"/>
        <w:spacing w:before="11"/>
        <w:rPr>
          <w:rFonts w:asciiTheme="minorHAnsi" w:hAnsiTheme="minorHAnsi"/>
        </w:rPr>
      </w:pPr>
    </w:p>
    <w:p w14:paraId="256F6D87" w14:textId="696A60CA" w:rsidR="00C91A50" w:rsidRPr="00784EE7" w:rsidRDefault="00C91A50" w:rsidP="006813EA">
      <w:pPr>
        <w:pStyle w:val="BodyText"/>
        <w:spacing w:before="1"/>
        <w:ind w:right="219"/>
        <w:jc w:val="both"/>
        <w:rPr>
          <w:rFonts w:asciiTheme="minorHAnsi" w:hAnsiTheme="minorHAnsi"/>
        </w:rPr>
      </w:pPr>
      <w:r w:rsidRPr="00784EE7">
        <w:rPr>
          <w:rFonts w:asciiTheme="minorHAnsi" w:hAnsiTheme="minorHAnsi"/>
        </w:rPr>
        <w:t>Community Learning Partnerships cannot control or endorse any policies or practices of external social media networks whose functionality you may access. You should always read the privacy policy, and check your privacy settings, on any social</w:t>
      </w:r>
      <w:r w:rsidRPr="00784EE7">
        <w:rPr>
          <w:rFonts w:asciiTheme="minorHAnsi" w:hAnsiTheme="minorHAnsi"/>
          <w:spacing w:val="-1"/>
        </w:rPr>
        <w:t xml:space="preserve"> </w:t>
      </w:r>
      <w:r w:rsidRPr="00784EE7">
        <w:rPr>
          <w:rFonts w:asciiTheme="minorHAnsi" w:hAnsiTheme="minorHAnsi"/>
        </w:rPr>
        <w:t>media network</w:t>
      </w:r>
      <w:r w:rsidRPr="00784EE7">
        <w:rPr>
          <w:rFonts w:asciiTheme="minorHAnsi" w:hAnsiTheme="minorHAnsi"/>
          <w:spacing w:val="-1"/>
        </w:rPr>
        <w:t xml:space="preserve"> </w:t>
      </w:r>
      <w:r w:rsidRPr="00784EE7">
        <w:rPr>
          <w:rFonts w:asciiTheme="minorHAnsi" w:hAnsiTheme="minorHAnsi"/>
        </w:rPr>
        <w:t>through which</w:t>
      </w:r>
      <w:r w:rsidRPr="00784EE7">
        <w:rPr>
          <w:rFonts w:asciiTheme="minorHAnsi" w:hAnsiTheme="minorHAnsi"/>
          <w:spacing w:val="-1"/>
        </w:rPr>
        <w:t xml:space="preserve"> </w:t>
      </w:r>
      <w:r w:rsidRPr="00784EE7">
        <w:rPr>
          <w:rFonts w:asciiTheme="minorHAnsi" w:hAnsiTheme="minorHAnsi"/>
        </w:rPr>
        <w:t>you</w:t>
      </w:r>
      <w:r w:rsidRPr="00784EE7">
        <w:rPr>
          <w:rFonts w:asciiTheme="minorHAnsi" w:hAnsiTheme="minorHAnsi"/>
          <w:spacing w:val="-1"/>
        </w:rPr>
        <w:t xml:space="preserve"> </w:t>
      </w:r>
      <w:r w:rsidRPr="00784EE7">
        <w:rPr>
          <w:rFonts w:asciiTheme="minorHAnsi" w:hAnsiTheme="minorHAnsi"/>
        </w:rPr>
        <w:t>might share information.</w:t>
      </w:r>
    </w:p>
    <w:p w14:paraId="3EC98AD1" w14:textId="77777777" w:rsidR="00C91A50" w:rsidRPr="00784EE7" w:rsidRDefault="00C91A50" w:rsidP="00C91A50">
      <w:pPr>
        <w:pStyle w:val="BodyText"/>
        <w:spacing w:before="12"/>
        <w:rPr>
          <w:rFonts w:asciiTheme="minorHAnsi" w:hAnsiTheme="minorHAnsi"/>
        </w:rPr>
      </w:pPr>
    </w:p>
    <w:p w14:paraId="43CD2BAB" w14:textId="283BC373" w:rsidR="006813EA" w:rsidRPr="00784EE7" w:rsidRDefault="00C91A50" w:rsidP="006813EA">
      <w:pPr>
        <w:pStyle w:val="BodyText"/>
        <w:spacing w:before="1"/>
        <w:ind w:right="214"/>
        <w:jc w:val="both"/>
        <w:rPr>
          <w:rFonts w:asciiTheme="minorHAnsi" w:hAnsiTheme="minorHAnsi"/>
        </w:rPr>
      </w:pPr>
      <w:r w:rsidRPr="00784EE7">
        <w:rPr>
          <w:rFonts w:asciiTheme="minorHAnsi" w:hAnsiTheme="minorHAnsi"/>
        </w:rPr>
        <w:t>Community Learning Partnerships</w:t>
      </w:r>
      <w:r w:rsidR="00EB1B8C" w:rsidRPr="00784EE7">
        <w:rPr>
          <w:rFonts w:asciiTheme="minorHAnsi" w:hAnsiTheme="minorHAnsi"/>
        </w:rPr>
        <w:t>’</w:t>
      </w:r>
      <w:r w:rsidRPr="00784EE7">
        <w:rPr>
          <w:rFonts w:asciiTheme="minorHAnsi" w:hAnsiTheme="minorHAnsi"/>
        </w:rPr>
        <w:t xml:space="preserve"> website may contain links to other websites and services. These websites are not</w:t>
      </w:r>
      <w:r w:rsidRPr="00784EE7">
        <w:rPr>
          <w:rFonts w:asciiTheme="minorHAnsi" w:hAnsiTheme="minorHAnsi"/>
          <w:spacing w:val="18"/>
        </w:rPr>
        <w:t xml:space="preserve"> </w:t>
      </w:r>
      <w:r w:rsidRPr="00784EE7">
        <w:rPr>
          <w:rFonts w:asciiTheme="minorHAnsi" w:hAnsiTheme="minorHAnsi"/>
        </w:rPr>
        <w:t>covered</w:t>
      </w:r>
      <w:r w:rsidRPr="00784EE7">
        <w:rPr>
          <w:rFonts w:asciiTheme="minorHAnsi" w:hAnsiTheme="minorHAnsi"/>
          <w:spacing w:val="17"/>
        </w:rPr>
        <w:t xml:space="preserve"> </w:t>
      </w:r>
      <w:r w:rsidRPr="00784EE7">
        <w:rPr>
          <w:rFonts w:asciiTheme="minorHAnsi" w:hAnsiTheme="minorHAnsi"/>
        </w:rPr>
        <w:t>by</w:t>
      </w:r>
      <w:r w:rsidRPr="00784EE7">
        <w:rPr>
          <w:rFonts w:asciiTheme="minorHAnsi" w:hAnsiTheme="minorHAnsi"/>
          <w:spacing w:val="18"/>
        </w:rPr>
        <w:t xml:space="preserve"> </w:t>
      </w:r>
      <w:r w:rsidRPr="00784EE7">
        <w:rPr>
          <w:rFonts w:asciiTheme="minorHAnsi" w:hAnsiTheme="minorHAnsi"/>
        </w:rPr>
        <w:t>this</w:t>
      </w:r>
      <w:r w:rsidRPr="00784EE7">
        <w:rPr>
          <w:rFonts w:asciiTheme="minorHAnsi" w:hAnsiTheme="minorHAnsi"/>
          <w:spacing w:val="17"/>
        </w:rPr>
        <w:t xml:space="preserve"> </w:t>
      </w:r>
      <w:r w:rsidRPr="00784EE7">
        <w:rPr>
          <w:rFonts w:asciiTheme="minorHAnsi" w:hAnsiTheme="minorHAnsi"/>
        </w:rPr>
        <w:t>Privacy</w:t>
      </w:r>
      <w:r w:rsidRPr="00784EE7">
        <w:rPr>
          <w:rFonts w:asciiTheme="minorHAnsi" w:hAnsiTheme="minorHAnsi"/>
          <w:spacing w:val="18"/>
        </w:rPr>
        <w:t xml:space="preserve"> </w:t>
      </w:r>
      <w:r w:rsidRPr="00784EE7">
        <w:rPr>
          <w:rFonts w:asciiTheme="minorHAnsi" w:hAnsiTheme="minorHAnsi"/>
        </w:rPr>
        <w:t>Statement</w:t>
      </w:r>
      <w:r w:rsidRPr="00784EE7">
        <w:rPr>
          <w:rFonts w:asciiTheme="minorHAnsi" w:hAnsiTheme="minorHAnsi"/>
          <w:spacing w:val="18"/>
        </w:rPr>
        <w:t xml:space="preserve"> </w:t>
      </w:r>
      <w:r w:rsidRPr="00784EE7">
        <w:rPr>
          <w:rFonts w:asciiTheme="minorHAnsi" w:hAnsiTheme="minorHAnsi"/>
        </w:rPr>
        <w:t>an</w:t>
      </w:r>
      <w:r w:rsidR="00EB1B8C" w:rsidRPr="00784EE7">
        <w:rPr>
          <w:rFonts w:asciiTheme="minorHAnsi" w:hAnsiTheme="minorHAnsi"/>
        </w:rPr>
        <w:t>d Community L</w:t>
      </w:r>
      <w:r w:rsidRPr="00784EE7">
        <w:rPr>
          <w:rFonts w:asciiTheme="minorHAnsi" w:hAnsiTheme="minorHAnsi"/>
        </w:rPr>
        <w:t>earning</w:t>
      </w:r>
      <w:r w:rsidRPr="00784EE7">
        <w:rPr>
          <w:rFonts w:asciiTheme="minorHAnsi" w:hAnsiTheme="minorHAnsi"/>
          <w:spacing w:val="16"/>
        </w:rPr>
        <w:t xml:space="preserve"> </w:t>
      </w:r>
      <w:r w:rsidRPr="00784EE7">
        <w:rPr>
          <w:rFonts w:asciiTheme="minorHAnsi" w:hAnsiTheme="minorHAnsi"/>
        </w:rPr>
        <w:t>Partnerships</w:t>
      </w:r>
      <w:r w:rsidRPr="00784EE7">
        <w:rPr>
          <w:rFonts w:asciiTheme="minorHAnsi" w:hAnsiTheme="minorHAnsi"/>
          <w:spacing w:val="19"/>
        </w:rPr>
        <w:t xml:space="preserve"> </w:t>
      </w:r>
      <w:r w:rsidRPr="00784EE7">
        <w:rPr>
          <w:rFonts w:asciiTheme="minorHAnsi" w:hAnsiTheme="minorHAnsi"/>
        </w:rPr>
        <w:t>is</w:t>
      </w:r>
      <w:r w:rsidRPr="00784EE7">
        <w:rPr>
          <w:rFonts w:asciiTheme="minorHAnsi" w:hAnsiTheme="minorHAnsi"/>
          <w:spacing w:val="17"/>
        </w:rPr>
        <w:t xml:space="preserve"> </w:t>
      </w:r>
      <w:r w:rsidRPr="00784EE7">
        <w:rPr>
          <w:rFonts w:asciiTheme="minorHAnsi" w:hAnsiTheme="minorHAnsi"/>
        </w:rPr>
        <w:t>not</w:t>
      </w:r>
      <w:r w:rsidRPr="00784EE7">
        <w:rPr>
          <w:rFonts w:asciiTheme="minorHAnsi" w:hAnsiTheme="minorHAnsi"/>
          <w:spacing w:val="18"/>
        </w:rPr>
        <w:t xml:space="preserve"> </w:t>
      </w:r>
      <w:r w:rsidRPr="00784EE7">
        <w:rPr>
          <w:rFonts w:asciiTheme="minorHAnsi" w:hAnsiTheme="minorHAnsi"/>
        </w:rPr>
        <w:t>responsible</w:t>
      </w:r>
      <w:r w:rsidRPr="00784EE7">
        <w:rPr>
          <w:rFonts w:asciiTheme="minorHAnsi" w:hAnsiTheme="minorHAnsi"/>
          <w:spacing w:val="17"/>
        </w:rPr>
        <w:t xml:space="preserve"> </w:t>
      </w:r>
      <w:r w:rsidRPr="00784EE7">
        <w:rPr>
          <w:rFonts w:asciiTheme="minorHAnsi" w:hAnsiTheme="minorHAnsi"/>
        </w:rPr>
        <w:t>for</w:t>
      </w:r>
      <w:r w:rsidRPr="00784EE7">
        <w:rPr>
          <w:rFonts w:asciiTheme="minorHAnsi" w:hAnsiTheme="minorHAnsi"/>
          <w:spacing w:val="17"/>
        </w:rPr>
        <w:t xml:space="preserve"> </w:t>
      </w:r>
      <w:r w:rsidRPr="00784EE7">
        <w:rPr>
          <w:rFonts w:asciiTheme="minorHAnsi" w:hAnsiTheme="minorHAnsi"/>
        </w:rPr>
        <w:t>the</w:t>
      </w:r>
      <w:r w:rsidRPr="00784EE7">
        <w:rPr>
          <w:rFonts w:asciiTheme="minorHAnsi" w:hAnsiTheme="minorHAnsi"/>
          <w:spacing w:val="17"/>
        </w:rPr>
        <w:t xml:space="preserve"> </w:t>
      </w:r>
      <w:r w:rsidRPr="00784EE7">
        <w:rPr>
          <w:rFonts w:asciiTheme="minorHAnsi" w:hAnsiTheme="minorHAnsi"/>
        </w:rPr>
        <w:t>privacy</w:t>
      </w:r>
      <w:bookmarkEnd w:id="1"/>
      <w:r w:rsidRPr="00784EE7">
        <w:rPr>
          <w:rFonts w:asciiTheme="minorHAnsi" w:hAnsiTheme="minorHAnsi"/>
        </w:rPr>
        <w:t xml:space="preserve"> practices within any of these other websites. You should be aware of this when you leave the website and we encourage you to read the privacy statements of other websites.</w:t>
      </w:r>
    </w:p>
    <w:p w14:paraId="31111537" w14:textId="77777777" w:rsidR="006813EA" w:rsidRPr="00784EE7" w:rsidRDefault="006813EA" w:rsidP="006813EA">
      <w:pPr>
        <w:pStyle w:val="BodyText"/>
        <w:spacing w:before="1"/>
        <w:ind w:right="214"/>
        <w:jc w:val="both"/>
        <w:rPr>
          <w:rFonts w:asciiTheme="minorHAnsi" w:hAnsiTheme="minorHAnsi"/>
        </w:rPr>
      </w:pPr>
    </w:p>
    <w:p w14:paraId="5F9CB46F" w14:textId="77777777" w:rsidR="00784EE7" w:rsidRDefault="00784EE7" w:rsidP="006813EA">
      <w:pPr>
        <w:pStyle w:val="BodyText"/>
        <w:spacing w:before="1"/>
        <w:ind w:right="214"/>
        <w:jc w:val="both"/>
        <w:rPr>
          <w:rFonts w:asciiTheme="minorHAnsi" w:hAnsiTheme="minorHAnsi"/>
          <w:b/>
          <w:bCs/>
        </w:rPr>
      </w:pPr>
    </w:p>
    <w:p w14:paraId="7767AD81" w14:textId="1E5FE339" w:rsidR="00C91A50" w:rsidRPr="00784EE7" w:rsidRDefault="00C91A50" w:rsidP="006813EA">
      <w:pPr>
        <w:pStyle w:val="BodyText"/>
        <w:spacing w:before="1"/>
        <w:ind w:right="214"/>
        <w:jc w:val="both"/>
        <w:rPr>
          <w:rFonts w:asciiTheme="minorHAnsi" w:hAnsiTheme="minorHAnsi"/>
          <w:b/>
          <w:bCs/>
        </w:rPr>
      </w:pPr>
      <w:r w:rsidRPr="00784EE7">
        <w:rPr>
          <w:rFonts w:asciiTheme="minorHAnsi" w:hAnsiTheme="minorHAnsi"/>
          <w:b/>
          <w:bCs/>
        </w:rPr>
        <w:t>Changes</w:t>
      </w:r>
      <w:r w:rsidRPr="00784EE7">
        <w:rPr>
          <w:rFonts w:asciiTheme="minorHAnsi" w:hAnsiTheme="minorHAnsi"/>
          <w:b/>
          <w:bCs/>
          <w:spacing w:val="-5"/>
        </w:rPr>
        <w:t xml:space="preserve"> </w:t>
      </w:r>
      <w:r w:rsidRPr="00784EE7">
        <w:rPr>
          <w:rFonts w:asciiTheme="minorHAnsi" w:hAnsiTheme="minorHAnsi"/>
          <w:b/>
          <w:bCs/>
        </w:rPr>
        <w:t>to</w:t>
      </w:r>
      <w:r w:rsidRPr="00784EE7">
        <w:rPr>
          <w:rFonts w:asciiTheme="minorHAnsi" w:hAnsiTheme="minorHAnsi"/>
          <w:b/>
          <w:bCs/>
          <w:spacing w:val="-5"/>
        </w:rPr>
        <w:t xml:space="preserve"> </w:t>
      </w:r>
      <w:r w:rsidRPr="00784EE7">
        <w:rPr>
          <w:rFonts w:asciiTheme="minorHAnsi" w:hAnsiTheme="minorHAnsi"/>
          <w:b/>
          <w:bCs/>
        </w:rPr>
        <w:t>this</w:t>
      </w:r>
      <w:r w:rsidRPr="00784EE7">
        <w:rPr>
          <w:rFonts w:asciiTheme="minorHAnsi" w:hAnsiTheme="minorHAnsi"/>
          <w:b/>
          <w:bCs/>
          <w:spacing w:val="-6"/>
        </w:rPr>
        <w:t xml:space="preserve"> </w:t>
      </w:r>
      <w:r w:rsidRPr="00784EE7">
        <w:rPr>
          <w:rFonts w:asciiTheme="minorHAnsi" w:hAnsiTheme="minorHAnsi"/>
          <w:b/>
          <w:bCs/>
        </w:rPr>
        <w:t>Privacy</w:t>
      </w:r>
      <w:r w:rsidRPr="00784EE7">
        <w:rPr>
          <w:rFonts w:asciiTheme="minorHAnsi" w:hAnsiTheme="minorHAnsi"/>
          <w:b/>
          <w:bCs/>
          <w:spacing w:val="-5"/>
        </w:rPr>
        <w:t xml:space="preserve"> </w:t>
      </w:r>
      <w:r w:rsidRPr="00784EE7">
        <w:rPr>
          <w:rFonts w:asciiTheme="minorHAnsi" w:hAnsiTheme="minorHAnsi"/>
          <w:b/>
          <w:bCs/>
          <w:spacing w:val="-2"/>
        </w:rPr>
        <w:t>statement</w:t>
      </w:r>
    </w:p>
    <w:p w14:paraId="1CDD3E58" w14:textId="66715EEA" w:rsidR="00C91A50" w:rsidRPr="00784EE7" w:rsidRDefault="00C91A50" w:rsidP="006813EA">
      <w:pPr>
        <w:pStyle w:val="BodyText"/>
        <w:ind w:right="215"/>
        <w:jc w:val="both"/>
        <w:rPr>
          <w:rFonts w:asciiTheme="minorHAnsi" w:hAnsiTheme="minorHAnsi"/>
        </w:rPr>
      </w:pPr>
      <w:r w:rsidRPr="00784EE7">
        <w:rPr>
          <w:rFonts w:asciiTheme="minorHAnsi" w:hAnsiTheme="minorHAnsi"/>
        </w:rPr>
        <w:t>If this privacy statement changes in any way, we will place an updated version on th</w:t>
      </w:r>
      <w:r w:rsidR="00D41F89">
        <w:rPr>
          <w:rFonts w:asciiTheme="minorHAnsi" w:hAnsiTheme="minorHAnsi"/>
        </w:rPr>
        <w:t>e</w:t>
      </w:r>
      <w:r w:rsidRPr="00784EE7">
        <w:rPr>
          <w:rFonts w:asciiTheme="minorHAnsi" w:hAnsiTheme="minorHAnsi"/>
        </w:rPr>
        <w:t xml:space="preserve"> webpage. If you do not agree with the changes we make</w:t>
      </w:r>
      <w:r w:rsidR="003E2125">
        <w:rPr>
          <w:rFonts w:asciiTheme="minorHAnsi" w:hAnsiTheme="minorHAnsi"/>
        </w:rPr>
        <w:t>,</w:t>
      </w:r>
      <w:r w:rsidRPr="00784EE7">
        <w:rPr>
          <w:rFonts w:asciiTheme="minorHAnsi" w:hAnsiTheme="minorHAnsi"/>
        </w:rPr>
        <w:t xml:space="preserve"> please do not continue to use the website. Regularly reviewing th</w:t>
      </w:r>
      <w:r w:rsidR="00D41F89">
        <w:rPr>
          <w:rFonts w:asciiTheme="minorHAnsi" w:hAnsiTheme="minorHAnsi"/>
        </w:rPr>
        <w:t>e</w:t>
      </w:r>
      <w:r w:rsidRPr="00784EE7">
        <w:rPr>
          <w:rFonts w:asciiTheme="minorHAnsi" w:hAnsiTheme="minorHAnsi"/>
        </w:rPr>
        <w:t xml:space="preserve"> webpage ensures you are always aware of what information we collect, how we use it and under what circumstances, if any, we will share it with other parties.</w:t>
      </w:r>
    </w:p>
    <w:p w14:paraId="4A2B01FF" w14:textId="77777777" w:rsidR="00C91A50" w:rsidRPr="00784EE7" w:rsidRDefault="00C91A50" w:rsidP="00C91A50">
      <w:pPr>
        <w:rPr>
          <w:lang w:val="en-US"/>
        </w:rPr>
      </w:pPr>
    </w:p>
    <w:p w14:paraId="4A8649B0" w14:textId="77777777" w:rsidR="00C91A50" w:rsidRPr="00784EE7" w:rsidRDefault="00C91A50" w:rsidP="00C91A50">
      <w:pPr>
        <w:rPr>
          <w:lang w:val="en-US"/>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7"/>
        <w:gridCol w:w="2727"/>
      </w:tblGrid>
      <w:tr w:rsidR="00C91A50" w14:paraId="1D8F14B5" w14:textId="77777777" w:rsidTr="003C50FB">
        <w:trPr>
          <w:trHeight w:val="196"/>
        </w:trPr>
        <w:tc>
          <w:tcPr>
            <w:tcW w:w="6517" w:type="dxa"/>
          </w:tcPr>
          <w:p w14:paraId="78BE69CA" w14:textId="77777777" w:rsidR="00C91A50" w:rsidRDefault="00C91A50" w:rsidP="003C50FB">
            <w:pPr>
              <w:pStyle w:val="TableParagraph"/>
              <w:rPr>
                <w:sz w:val="16"/>
              </w:rPr>
            </w:pPr>
            <w:r>
              <w:rPr>
                <w:sz w:val="16"/>
              </w:rPr>
              <w:t>Created</w:t>
            </w:r>
            <w:r>
              <w:rPr>
                <w:spacing w:val="-4"/>
                <w:sz w:val="16"/>
              </w:rPr>
              <w:t xml:space="preserve"> </w:t>
            </w:r>
            <w:r>
              <w:rPr>
                <w:sz w:val="16"/>
              </w:rPr>
              <w:t>by:</w:t>
            </w:r>
            <w:r>
              <w:rPr>
                <w:spacing w:val="30"/>
                <w:sz w:val="16"/>
              </w:rPr>
              <w:t xml:space="preserve"> </w:t>
            </w:r>
            <w:r>
              <w:rPr>
                <w:sz w:val="16"/>
              </w:rPr>
              <w:t>Lisa</w:t>
            </w:r>
            <w:r>
              <w:rPr>
                <w:spacing w:val="-3"/>
                <w:sz w:val="16"/>
              </w:rPr>
              <w:t xml:space="preserve"> </w:t>
            </w:r>
            <w:r>
              <w:rPr>
                <w:sz w:val="16"/>
              </w:rPr>
              <w:t>Metcalf,</w:t>
            </w:r>
            <w:r>
              <w:rPr>
                <w:spacing w:val="-2"/>
                <w:sz w:val="16"/>
              </w:rPr>
              <w:t xml:space="preserve"> </w:t>
            </w:r>
            <w:r>
              <w:rPr>
                <w:sz w:val="16"/>
              </w:rPr>
              <w:t>Senior</w:t>
            </w:r>
            <w:r>
              <w:rPr>
                <w:spacing w:val="-4"/>
                <w:sz w:val="16"/>
              </w:rPr>
              <w:t xml:space="preserve"> </w:t>
            </w:r>
            <w:r>
              <w:rPr>
                <w:sz w:val="16"/>
              </w:rPr>
              <w:t>Executive</w:t>
            </w:r>
            <w:r>
              <w:rPr>
                <w:spacing w:val="-3"/>
                <w:sz w:val="16"/>
              </w:rPr>
              <w:t xml:space="preserve"> </w:t>
            </w:r>
            <w:r>
              <w:rPr>
                <w:sz w:val="16"/>
              </w:rPr>
              <w:t>–</w:t>
            </w:r>
            <w:r>
              <w:rPr>
                <w:spacing w:val="-4"/>
                <w:sz w:val="16"/>
              </w:rPr>
              <w:t xml:space="preserve"> </w:t>
            </w:r>
            <w:r>
              <w:rPr>
                <w:sz w:val="16"/>
              </w:rPr>
              <w:t>HR</w:t>
            </w:r>
            <w:r>
              <w:rPr>
                <w:spacing w:val="-4"/>
                <w:sz w:val="16"/>
              </w:rPr>
              <w:t xml:space="preserve"> </w:t>
            </w:r>
            <w:r>
              <w:rPr>
                <w:sz w:val="16"/>
              </w:rPr>
              <w:t>&amp;</w:t>
            </w:r>
            <w:r>
              <w:rPr>
                <w:spacing w:val="-2"/>
                <w:sz w:val="16"/>
              </w:rPr>
              <w:t xml:space="preserve"> </w:t>
            </w:r>
            <w:r>
              <w:rPr>
                <w:sz w:val="16"/>
              </w:rPr>
              <w:t>Business</w:t>
            </w:r>
            <w:r>
              <w:rPr>
                <w:spacing w:val="-3"/>
                <w:sz w:val="16"/>
              </w:rPr>
              <w:t xml:space="preserve"> </w:t>
            </w:r>
            <w:r>
              <w:rPr>
                <w:spacing w:val="-2"/>
                <w:sz w:val="16"/>
              </w:rPr>
              <w:t>Resource</w:t>
            </w:r>
          </w:p>
        </w:tc>
        <w:tc>
          <w:tcPr>
            <w:tcW w:w="2727" w:type="dxa"/>
          </w:tcPr>
          <w:p w14:paraId="3BED66D7" w14:textId="77777777" w:rsidR="00C91A50" w:rsidRDefault="00C91A50" w:rsidP="003C50FB">
            <w:pPr>
              <w:pStyle w:val="TableParagraph"/>
              <w:rPr>
                <w:sz w:val="16"/>
              </w:rPr>
            </w:pPr>
            <w:r>
              <w:rPr>
                <w:sz w:val="16"/>
              </w:rPr>
              <w:t>Date:</w:t>
            </w:r>
            <w:r>
              <w:rPr>
                <w:spacing w:val="-3"/>
                <w:sz w:val="16"/>
              </w:rPr>
              <w:t xml:space="preserve"> </w:t>
            </w:r>
            <w:r>
              <w:rPr>
                <w:sz w:val="16"/>
              </w:rPr>
              <w:t>18</w:t>
            </w:r>
            <w:r>
              <w:rPr>
                <w:sz w:val="16"/>
                <w:vertAlign w:val="superscript"/>
              </w:rPr>
              <w:t>th</w:t>
            </w:r>
            <w:r>
              <w:rPr>
                <w:spacing w:val="-3"/>
                <w:sz w:val="16"/>
              </w:rPr>
              <w:t xml:space="preserve"> </w:t>
            </w:r>
            <w:r>
              <w:rPr>
                <w:sz w:val="16"/>
              </w:rPr>
              <w:t>May</w:t>
            </w:r>
            <w:r>
              <w:rPr>
                <w:spacing w:val="-3"/>
                <w:sz w:val="16"/>
              </w:rPr>
              <w:t xml:space="preserve"> </w:t>
            </w:r>
            <w:r>
              <w:rPr>
                <w:spacing w:val="-4"/>
                <w:sz w:val="16"/>
              </w:rPr>
              <w:t>2018</w:t>
            </w:r>
          </w:p>
        </w:tc>
      </w:tr>
      <w:tr w:rsidR="00C91A50" w14:paraId="78ACECE9" w14:textId="77777777" w:rsidTr="003C50FB">
        <w:trPr>
          <w:trHeight w:val="193"/>
        </w:trPr>
        <w:tc>
          <w:tcPr>
            <w:tcW w:w="6517" w:type="dxa"/>
          </w:tcPr>
          <w:p w14:paraId="151A2BFD" w14:textId="4CC84B23" w:rsidR="00C91A50" w:rsidRDefault="00C91A50" w:rsidP="003C50FB">
            <w:pPr>
              <w:pStyle w:val="TableParagraph"/>
              <w:spacing w:line="174" w:lineRule="exact"/>
              <w:rPr>
                <w:sz w:val="16"/>
              </w:rPr>
            </w:pPr>
            <w:r>
              <w:rPr>
                <w:sz w:val="16"/>
              </w:rPr>
              <w:t>Reviewed</w:t>
            </w:r>
            <w:r>
              <w:rPr>
                <w:spacing w:val="-7"/>
                <w:sz w:val="16"/>
              </w:rPr>
              <w:t xml:space="preserve"> </w:t>
            </w:r>
            <w:r>
              <w:rPr>
                <w:spacing w:val="-5"/>
                <w:sz w:val="16"/>
              </w:rPr>
              <w:t>by:</w:t>
            </w:r>
            <w:r w:rsidR="00EB1B8C">
              <w:rPr>
                <w:spacing w:val="-5"/>
                <w:sz w:val="16"/>
              </w:rPr>
              <w:t xml:space="preserve"> Jon Hosegood</w:t>
            </w:r>
          </w:p>
        </w:tc>
        <w:tc>
          <w:tcPr>
            <w:tcW w:w="2727" w:type="dxa"/>
          </w:tcPr>
          <w:p w14:paraId="28164049" w14:textId="58B386DE" w:rsidR="00C91A50" w:rsidRDefault="00C91A50" w:rsidP="003C50FB">
            <w:pPr>
              <w:pStyle w:val="TableParagraph"/>
              <w:spacing w:line="174" w:lineRule="exact"/>
              <w:rPr>
                <w:sz w:val="16"/>
              </w:rPr>
            </w:pPr>
            <w:r>
              <w:rPr>
                <w:spacing w:val="-2"/>
                <w:sz w:val="16"/>
              </w:rPr>
              <w:t>Date:</w:t>
            </w:r>
            <w:r w:rsidR="00EB1B8C">
              <w:rPr>
                <w:spacing w:val="-2"/>
                <w:sz w:val="16"/>
              </w:rPr>
              <w:t xml:space="preserve"> 25 October 2024</w:t>
            </w:r>
          </w:p>
        </w:tc>
      </w:tr>
      <w:tr w:rsidR="00C91A50" w14:paraId="2B560F95" w14:textId="77777777" w:rsidTr="003C50FB">
        <w:trPr>
          <w:trHeight w:val="196"/>
        </w:trPr>
        <w:tc>
          <w:tcPr>
            <w:tcW w:w="6517" w:type="dxa"/>
          </w:tcPr>
          <w:p w14:paraId="1D098FEC" w14:textId="77777777" w:rsidR="00C91A50" w:rsidRDefault="00C91A50" w:rsidP="003C50FB">
            <w:pPr>
              <w:pStyle w:val="TableParagraph"/>
              <w:rPr>
                <w:sz w:val="16"/>
              </w:rPr>
            </w:pPr>
            <w:r>
              <w:rPr>
                <w:sz w:val="16"/>
              </w:rPr>
              <w:t>Amended</w:t>
            </w:r>
            <w:r>
              <w:rPr>
                <w:spacing w:val="-4"/>
                <w:sz w:val="16"/>
              </w:rPr>
              <w:t xml:space="preserve"> </w:t>
            </w:r>
            <w:r>
              <w:rPr>
                <w:spacing w:val="-5"/>
                <w:sz w:val="16"/>
              </w:rPr>
              <w:t>by:</w:t>
            </w:r>
          </w:p>
        </w:tc>
        <w:tc>
          <w:tcPr>
            <w:tcW w:w="2727" w:type="dxa"/>
          </w:tcPr>
          <w:p w14:paraId="12E30C28" w14:textId="77777777" w:rsidR="00C91A50" w:rsidRDefault="00C91A50" w:rsidP="003C50FB">
            <w:pPr>
              <w:pStyle w:val="TableParagraph"/>
              <w:rPr>
                <w:sz w:val="16"/>
              </w:rPr>
            </w:pPr>
            <w:r>
              <w:rPr>
                <w:spacing w:val="-2"/>
                <w:sz w:val="16"/>
              </w:rPr>
              <w:t>Date:</w:t>
            </w:r>
          </w:p>
        </w:tc>
      </w:tr>
      <w:tr w:rsidR="00C91A50" w14:paraId="52B5A5E6" w14:textId="77777777" w:rsidTr="003C50FB">
        <w:trPr>
          <w:trHeight w:val="193"/>
        </w:trPr>
        <w:tc>
          <w:tcPr>
            <w:tcW w:w="6517" w:type="dxa"/>
          </w:tcPr>
          <w:p w14:paraId="1FA091AF" w14:textId="77777777" w:rsidR="00C91A50" w:rsidRDefault="00C91A50" w:rsidP="003C50FB">
            <w:pPr>
              <w:pStyle w:val="TableParagraph"/>
              <w:spacing w:line="174" w:lineRule="exact"/>
              <w:rPr>
                <w:sz w:val="16"/>
              </w:rPr>
            </w:pPr>
            <w:r>
              <w:rPr>
                <w:sz w:val="16"/>
              </w:rPr>
              <w:t>Approved</w:t>
            </w:r>
            <w:r>
              <w:rPr>
                <w:spacing w:val="-8"/>
                <w:sz w:val="16"/>
              </w:rPr>
              <w:t xml:space="preserve"> </w:t>
            </w:r>
            <w:r>
              <w:rPr>
                <w:sz w:val="16"/>
              </w:rPr>
              <w:t>by:</w:t>
            </w:r>
            <w:r>
              <w:rPr>
                <w:spacing w:val="-5"/>
                <w:sz w:val="16"/>
              </w:rPr>
              <w:t xml:space="preserve"> </w:t>
            </w:r>
            <w:r>
              <w:rPr>
                <w:sz w:val="16"/>
              </w:rPr>
              <w:t>Executive</w:t>
            </w:r>
            <w:r>
              <w:rPr>
                <w:spacing w:val="-5"/>
                <w:sz w:val="16"/>
              </w:rPr>
              <w:t xml:space="preserve"> </w:t>
            </w:r>
            <w:r>
              <w:rPr>
                <w:spacing w:val="-4"/>
                <w:sz w:val="16"/>
              </w:rPr>
              <w:t>Team</w:t>
            </w:r>
          </w:p>
        </w:tc>
        <w:tc>
          <w:tcPr>
            <w:tcW w:w="2727" w:type="dxa"/>
          </w:tcPr>
          <w:p w14:paraId="6E01B625" w14:textId="77777777" w:rsidR="00C91A50" w:rsidRDefault="00C91A50" w:rsidP="003C50FB">
            <w:pPr>
              <w:pStyle w:val="TableParagraph"/>
              <w:spacing w:line="174" w:lineRule="exact"/>
              <w:rPr>
                <w:sz w:val="16"/>
              </w:rPr>
            </w:pPr>
            <w:r>
              <w:rPr>
                <w:sz w:val="16"/>
              </w:rPr>
              <w:t>Date:</w:t>
            </w:r>
            <w:r>
              <w:rPr>
                <w:spacing w:val="32"/>
                <w:sz w:val="16"/>
              </w:rPr>
              <w:t xml:space="preserve"> </w:t>
            </w:r>
            <w:r>
              <w:rPr>
                <w:sz w:val="16"/>
              </w:rPr>
              <w:t>25</w:t>
            </w:r>
            <w:r>
              <w:rPr>
                <w:sz w:val="16"/>
                <w:vertAlign w:val="superscript"/>
              </w:rPr>
              <w:t>th</w:t>
            </w:r>
            <w:r>
              <w:rPr>
                <w:spacing w:val="-2"/>
                <w:sz w:val="16"/>
              </w:rPr>
              <w:t xml:space="preserve"> </w:t>
            </w:r>
            <w:r>
              <w:rPr>
                <w:sz w:val="16"/>
              </w:rPr>
              <w:t>May</w:t>
            </w:r>
            <w:r>
              <w:rPr>
                <w:spacing w:val="-3"/>
                <w:sz w:val="16"/>
              </w:rPr>
              <w:t xml:space="preserve"> </w:t>
            </w:r>
            <w:r>
              <w:rPr>
                <w:spacing w:val="-4"/>
                <w:sz w:val="16"/>
              </w:rPr>
              <w:t>2018</w:t>
            </w:r>
          </w:p>
        </w:tc>
      </w:tr>
      <w:tr w:rsidR="00C91A50" w14:paraId="38A03393" w14:textId="77777777" w:rsidTr="003C50FB">
        <w:trPr>
          <w:trHeight w:val="196"/>
        </w:trPr>
        <w:tc>
          <w:tcPr>
            <w:tcW w:w="6517" w:type="dxa"/>
          </w:tcPr>
          <w:p w14:paraId="1DAA3728" w14:textId="77777777" w:rsidR="00C91A50" w:rsidRDefault="00C91A50" w:rsidP="003C50FB">
            <w:pPr>
              <w:pStyle w:val="TableParagraph"/>
              <w:rPr>
                <w:sz w:val="16"/>
              </w:rPr>
            </w:pPr>
            <w:r>
              <w:rPr>
                <w:sz w:val="16"/>
              </w:rPr>
              <w:t>Version:</w:t>
            </w:r>
            <w:r>
              <w:rPr>
                <w:spacing w:val="-6"/>
                <w:sz w:val="16"/>
              </w:rPr>
              <w:t xml:space="preserve"> </w:t>
            </w:r>
            <w:r>
              <w:rPr>
                <w:spacing w:val="-10"/>
                <w:sz w:val="16"/>
              </w:rPr>
              <w:t>1</w:t>
            </w:r>
          </w:p>
        </w:tc>
        <w:tc>
          <w:tcPr>
            <w:tcW w:w="2727" w:type="dxa"/>
          </w:tcPr>
          <w:p w14:paraId="2612C1C4" w14:textId="77777777" w:rsidR="00C91A50" w:rsidRDefault="00C91A50" w:rsidP="003C50FB">
            <w:pPr>
              <w:pStyle w:val="TableParagraph"/>
              <w:spacing w:line="240" w:lineRule="auto"/>
              <w:ind w:left="0"/>
              <w:rPr>
                <w:rFonts w:ascii="Times New Roman"/>
                <w:sz w:val="12"/>
              </w:rPr>
            </w:pPr>
          </w:p>
        </w:tc>
      </w:tr>
    </w:tbl>
    <w:p w14:paraId="6AC9F7BA" w14:textId="77777777" w:rsidR="00C91A50" w:rsidRPr="00C91A50" w:rsidRDefault="00C91A50" w:rsidP="00C91A50">
      <w:pPr>
        <w:rPr>
          <w:lang w:val="en-US"/>
        </w:rPr>
      </w:pPr>
    </w:p>
    <w:sectPr w:rsidR="00C91A50" w:rsidRPr="00C91A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910F4"/>
    <w:multiLevelType w:val="hybridMultilevel"/>
    <w:tmpl w:val="4816D546"/>
    <w:lvl w:ilvl="0" w:tplc="567E9D0E">
      <w:numFmt w:val="bullet"/>
      <w:lvlText w:val=""/>
      <w:lvlJc w:val="left"/>
      <w:pPr>
        <w:ind w:left="940" w:hanging="360"/>
      </w:pPr>
      <w:rPr>
        <w:rFonts w:ascii="Symbol" w:eastAsia="Symbol" w:hAnsi="Symbol" w:cs="Symbol" w:hint="default"/>
        <w:b w:val="0"/>
        <w:bCs w:val="0"/>
        <w:i w:val="0"/>
        <w:iCs w:val="0"/>
        <w:spacing w:val="0"/>
        <w:w w:val="99"/>
        <w:sz w:val="20"/>
        <w:szCs w:val="20"/>
        <w:lang w:val="en-US" w:eastAsia="en-US" w:bidi="ar-SA"/>
      </w:rPr>
    </w:lvl>
    <w:lvl w:ilvl="1" w:tplc="9FC4D1D6">
      <w:numFmt w:val="bullet"/>
      <w:lvlText w:val="•"/>
      <w:lvlJc w:val="left"/>
      <w:pPr>
        <w:ind w:left="1792" w:hanging="360"/>
      </w:pPr>
      <w:rPr>
        <w:rFonts w:hint="default"/>
        <w:lang w:val="en-US" w:eastAsia="en-US" w:bidi="ar-SA"/>
      </w:rPr>
    </w:lvl>
    <w:lvl w:ilvl="2" w:tplc="AC803DA6">
      <w:numFmt w:val="bullet"/>
      <w:lvlText w:val="•"/>
      <w:lvlJc w:val="left"/>
      <w:pPr>
        <w:ind w:left="2645" w:hanging="360"/>
      </w:pPr>
      <w:rPr>
        <w:rFonts w:hint="default"/>
        <w:lang w:val="en-US" w:eastAsia="en-US" w:bidi="ar-SA"/>
      </w:rPr>
    </w:lvl>
    <w:lvl w:ilvl="3" w:tplc="9994274A">
      <w:numFmt w:val="bullet"/>
      <w:lvlText w:val="•"/>
      <w:lvlJc w:val="left"/>
      <w:pPr>
        <w:ind w:left="3497" w:hanging="360"/>
      </w:pPr>
      <w:rPr>
        <w:rFonts w:hint="default"/>
        <w:lang w:val="en-US" w:eastAsia="en-US" w:bidi="ar-SA"/>
      </w:rPr>
    </w:lvl>
    <w:lvl w:ilvl="4" w:tplc="BB880192">
      <w:numFmt w:val="bullet"/>
      <w:lvlText w:val="•"/>
      <w:lvlJc w:val="left"/>
      <w:pPr>
        <w:ind w:left="4350" w:hanging="360"/>
      </w:pPr>
      <w:rPr>
        <w:rFonts w:hint="default"/>
        <w:lang w:val="en-US" w:eastAsia="en-US" w:bidi="ar-SA"/>
      </w:rPr>
    </w:lvl>
    <w:lvl w:ilvl="5" w:tplc="91FAB516">
      <w:numFmt w:val="bullet"/>
      <w:lvlText w:val="•"/>
      <w:lvlJc w:val="left"/>
      <w:pPr>
        <w:ind w:left="5203" w:hanging="360"/>
      </w:pPr>
      <w:rPr>
        <w:rFonts w:hint="default"/>
        <w:lang w:val="en-US" w:eastAsia="en-US" w:bidi="ar-SA"/>
      </w:rPr>
    </w:lvl>
    <w:lvl w:ilvl="6" w:tplc="A1E8B1B6">
      <w:numFmt w:val="bullet"/>
      <w:lvlText w:val="•"/>
      <w:lvlJc w:val="left"/>
      <w:pPr>
        <w:ind w:left="6055" w:hanging="360"/>
      </w:pPr>
      <w:rPr>
        <w:rFonts w:hint="default"/>
        <w:lang w:val="en-US" w:eastAsia="en-US" w:bidi="ar-SA"/>
      </w:rPr>
    </w:lvl>
    <w:lvl w:ilvl="7" w:tplc="3C0621C2">
      <w:numFmt w:val="bullet"/>
      <w:lvlText w:val="•"/>
      <w:lvlJc w:val="left"/>
      <w:pPr>
        <w:ind w:left="6908" w:hanging="360"/>
      </w:pPr>
      <w:rPr>
        <w:rFonts w:hint="default"/>
        <w:lang w:val="en-US" w:eastAsia="en-US" w:bidi="ar-SA"/>
      </w:rPr>
    </w:lvl>
    <w:lvl w:ilvl="8" w:tplc="679E70FC">
      <w:numFmt w:val="bullet"/>
      <w:lvlText w:val="•"/>
      <w:lvlJc w:val="left"/>
      <w:pPr>
        <w:ind w:left="7761" w:hanging="360"/>
      </w:pPr>
      <w:rPr>
        <w:rFonts w:hint="default"/>
        <w:lang w:val="en-US" w:eastAsia="en-US" w:bidi="ar-SA"/>
      </w:rPr>
    </w:lvl>
  </w:abstractNum>
  <w:abstractNum w:abstractNumId="1" w15:restartNumberingAfterBreak="0">
    <w:nsid w:val="4CD26347"/>
    <w:multiLevelType w:val="hybridMultilevel"/>
    <w:tmpl w:val="CF9AC296"/>
    <w:lvl w:ilvl="0" w:tplc="678864E8">
      <w:start w:val="1"/>
      <w:numFmt w:val="decimal"/>
      <w:lvlText w:val="%1."/>
      <w:lvlJc w:val="left"/>
      <w:pPr>
        <w:ind w:left="441" w:hanging="221"/>
        <w:jc w:val="left"/>
      </w:pPr>
      <w:rPr>
        <w:rFonts w:ascii="Calibri" w:eastAsia="Calibri" w:hAnsi="Calibri" w:cs="Calibri" w:hint="default"/>
        <w:b/>
        <w:bCs/>
        <w:i w:val="0"/>
        <w:iCs w:val="0"/>
        <w:spacing w:val="0"/>
        <w:w w:val="100"/>
        <w:sz w:val="22"/>
        <w:szCs w:val="22"/>
        <w:lang w:val="en-US" w:eastAsia="en-US" w:bidi="ar-SA"/>
      </w:rPr>
    </w:lvl>
    <w:lvl w:ilvl="1" w:tplc="925673C0">
      <w:numFmt w:val="bullet"/>
      <w:lvlText w:val="•"/>
      <w:lvlJc w:val="left"/>
      <w:pPr>
        <w:ind w:left="1342" w:hanging="221"/>
      </w:pPr>
      <w:rPr>
        <w:rFonts w:hint="default"/>
        <w:lang w:val="en-US" w:eastAsia="en-US" w:bidi="ar-SA"/>
      </w:rPr>
    </w:lvl>
    <w:lvl w:ilvl="2" w:tplc="16FE6328">
      <w:numFmt w:val="bullet"/>
      <w:lvlText w:val="•"/>
      <w:lvlJc w:val="left"/>
      <w:pPr>
        <w:ind w:left="2245" w:hanging="221"/>
      </w:pPr>
      <w:rPr>
        <w:rFonts w:hint="default"/>
        <w:lang w:val="en-US" w:eastAsia="en-US" w:bidi="ar-SA"/>
      </w:rPr>
    </w:lvl>
    <w:lvl w:ilvl="3" w:tplc="6164D786">
      <w:numFmt w:val="bullet"/>
      <w:lvlText w:val="•"/>
      <w:lvlJc w:val="left"/>
      <w:pPr>
        <w:ind w:left="3147" w:hanging="221"/>
      </w:pPr>
      <w:rPr>
        <w:rFonts w:hint="default"/>
        <w:lang w:val="en-US" w:eastAsia="en-US" w:bidi="ar-SA"/>
      </w:rPr>
    </w:lvl>
    <w:lvl w:ilvl="4" w:tplc="C1A20DCA">
      <w:numFmt w:val="bullet"/>
      <w:lvlText w:val="•"/>
      <w:lvlJc w:val="left"/>
      <w:pPr>
        <w:ind w:left="4050" w:hanging="221"/>
      </w:pPr>
      <w:rPr>
        <w:rFonts w:hint="default"/>
        <w:lang w:val="en-US" w:eastAsia="en-US" w:bidi="ar-SA"/>
      </w:rPr>
    </w:lvl>
    <w:lvl w:ilvl="5" w:tplc="6C84751C">
      <w:numFmt w:val="bullet"/>
      <w:lvlText w:val="•"/>
      <w:lvlJc w:val="left"/>
      <w:pPr>
        <w:ind w:left="4953" w:hanging="221"/>
      </w:pPr>
      <w:rPr>
        <w:rFonts w:hint="default"/>
        <w:lang w:val="en-US" w:eastAsia="en-US" w:bidi="ar-SA"/>
      </w:rPr>
    </w:lvl>
    <w:lvl w:ilvl="6" w:tplc="28409A34">
      <w:numFmt w:val="bullet"/>
      <w:lvlText w:val="•"/>
      <w:lvlJc w:val="left"/>
      <w:pPr>
        <w:ind w:left="5855" w:hanging="221"/>
      </w:pPr>
      <w:rPr>
        <w:rFonts w:hint="default"/>
        <w:lang w:val="en-US" w:eastAsia="en-US" w:bidi="ar-SA"/>
      </w:rPr>
    </w:lvl>
    <w:lvl w:ilvl="7" w:tplc="3B28F39E">
      <w:numFmt w:val="bullet"/>
      <w:lvlText w:val="•"/>
      <w:lvlJc w:val="left"/>
      <w:pPr>
        <w:ind w:left="6758" w:hanging="221"/>
      </w:pPr>
      <w:rPr>
        <w:rFonts w:hint="default"/>
        <w:lang w:val="en-US" w:eastAsia="en-US" w:bidi="ar-SA"/>
      </w:rPr>
    </w:lvl>
    <w:lvl w:ilvl="8" w:tplc="AA980B5E">
      <w:numFmt w:val="bullet"/>
      <w:lvlText w:val="•"/>
      <w:lvlJc w:val="left"/>
      <w:pPr>
        <w:ind w:left="7661" w:hanging="221"/>
      </w:pPr>
      <w:rPr>
        <w:rFonts w:hint="default"/>
        <w:lang w:val="en-US" w:eastAsia="en-US" w:bidi="ar-SA"/>
      </w:rPr>
    </w:lvl>
  </w:abstractNum>
  <w:num w:numId="1" w16cid:durableId="974336838">
    <w:abstractNumId w:val="1"/>
  </w:num>
  <w:num w:numId="2" w16cid:durableId="149836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A50"/>
    <w:rsid w:val="000D1E21"/>
    <w:rsid w:val="001707F9"/>
    <w:rsid w:val="001E0C67"/>
    <w:rsid w:val="0032208F"/>
    <w:rsid w:val="00346690"/>
    <w:rsid w:val="00392C57"/>
    <w:rsid w:val="003E2125"/>
    <w:rsid w:val="00600CCE"/>
    <w:rsid w:val="006813EA"/>
    <w:rsid w:val="0070061C"/>
    <w:rsid w:val="00784EE7"/>
    <w:rsid w:val="0094126C"/>
    <w:rsid w:val="009B65E4"/>
    <w:rsid w:val="00A20D7C"/>
    <w:rsid w:val="00C14204"/>
    <w:rsid w:val="00C91A50"/>
    <w:rsid w:val="00CC7368"/>
    <w:rsid w:val="00D41F89"/>
    <w:rsid w:val="00DA4D70"/>
    <w:rsid w:val="00EB1B8C"/>
    <w:rsid w:val="00FB5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CA8D3"/>
  <w15:chartTrackingRefBased/>
  <w15:docId w15:val="{AE5E89A6-EE6A-4469-9713-FD7FCD84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A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A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A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A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A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A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A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A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A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A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A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A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A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A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A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A50"/>
    <w:rPr>
      <w:rFonts w:eastAsiaTheme="majorEastAsia" w:cstheme="majorBidi"/>
      <w:color w:val="272727" w:themeColor="text1" w:themeTint="D8"/>
    </w:rPr>
  </w:style>
  <w:style w:type="paragraph" w:styleId="Title">
    <w:name w:val="Title"/>
    <w:basedOn w:val="Normal"/>
    <w:next w:val="Normal"/>
    <w:link w:val="TitleChar"/>
    <w:uiPriority w:val="10"/>
    <w:qFormat/>
    <w:rsid w:val="00C91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A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A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A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A50"/>
    <w:pPr>
      <w:spacing w:before="160"/>
      <w:jc w:val="center"/>
    </w:pPr>
    <w:rPr>
      <w:i/>
      <w:iCs/>
      <w:color w:val="404040" w:themeColor="text1" w:themeTint="BF"/>
    </w:rPr>
  </w:style>
  <w:style w:type="character" w:customStyle="1" w:styleId="QuoteChar">
    <w:name w:val="Quote Char"/>
    <w:basedOn w:val="DefaultParagraphFont"/>
    <w:link w:val="Quote"/>
    <w:uiPriority w:val="29"/>
    <w:rsid w:val="00C91A50"/>
    <w:rPr>
      <w:i/>
      <w:iCs/>
      <w:color w:val="404040" w:themeColor="text1" w:themeTint="BF"/>
    </w:rPr>
  </w:style>
  <w:style w:type="paragraph" w:styleId="ListParagraph">
    <w:name w:val="List Paragraph"/>
    <w:basedOn w:val="Normal"/>
    <w:uiPriority w:val="1"/>
    <w:qFormat/>
    <w:rsid w:val="00C91A50"/>
    <w:pPr>
      <w:ind w:left="720"/>
      <w:contextualSpacing/>
    </w:pPr>
  </w:style>
  <w:style w:type="character" w:styleId="IntenseEmphasis">
    <w:name w:val="Intense Emphasis"/>
    <w:basedOn w:val="DefaultParagraphFont"/>
    <w:uiPriority w:val="21"/>
    <w:qFormat/>
    <w:rsid w:val="00C91A50"/>
    <w:rPr>
      <w:i/>
      <w:iCs/>
      <w:color w:val="0F4761" w:themeColor="accent1" w:themeShade="BF"/>
    </w:rPr>
  </w:style>
  <w:style w:type="paragraph" w:styleId="IntenseQuote">
    <w:name w:val="Intense Quote"/>
    <w:basedOn w:val="Normal"/>
    <w:next w:val="Normal"/>
    <w:link w:val="IntenseQuoteChar"/>
    <w:uiPriority w:val="30"/>
    <w:qFormat/>
    <w:rsid w:val="00C91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A50"/>
    <w:rPr>
      <w:i/>
      <w:iCs/>
      <w:color w:val="0F4761" w:themeColor="accent1" w:themeShade="BF"/>
    </w:rPr>
  </w:style>
  <w:style w:type="character" w:styleId="IntenseReference">
    <w:name w:val="Intense Reference"/>
    <w:basedOn w:val="DefaultParagraphFont"/>
    <w:uiPriority w:val="32"/>
    <w:qFormat/>
    <w:rsid w:val="00C91A50"/>
    <w:rPr>
      <w:b/>
      <w:bCs/>
      <w:smallCaps/>
      <w:color w:val="0F4761" w:themeColor="accent1" w:themeShade="BF"/>
      <w:spacing w:val="5"/>
    </w:rPr>
  </w:style>
  <w:style w:type="paragraph" w:styleId="BodyText">
    <w:name w:val="Body Text"/>
    <w:basedOn w:val="Normal"/>
    <w:link w:val="BodyTextChar"/>
    <w:uiPriority w:val="1"/>
    <w:qFormat/>
    <w:rsid w:val="00C91A50"/>
    <w:pPr>
      <w:widowControl w:val="0"/>
      <w:autoSpaceDE w:val="0"/>
      <w:autoSpaceDN w:val="0"/>
      <w:spacing w:after="0" w:line="240" w:lineRule="auto"/>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C91A50"/>
    <w:rPr>
      <w:rFonts w:ascii="Calibri" w:eastAsia="Calibri" w:hAnsi="Calibri" w:cs="Calibri"/>
      <w:kern w:val="0"/>
      <w:lang w:val="en-US"/>
      <w14:ligatures w14:val="none"/>
    </w:rPr>
  </w:style>
  <w:style w:type="paragraph" w:customStyle="1" w:styleId="TableParagraph">
    <w:name w:val="Table Paragraph"/>
    <w:basedOn w:val="Normal"/>
    <w:uiPriority w:val="1"/>
    <w:qFormat/>
    <w:rsid w:val="00C91A50"/>
    <w:pPr>
      <w:widowControl w:val="0"/>
      <w:autoSpaceDE w:val="0"/>
      <w:autoSpaceDN w:val="0"/>
      <w:spacing w:after="0" w:line="176" w:lineRule="exact"/>
      <w:ind w:left="108"/>
    </w:pPr>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learningpartnership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DB6496ED1FB459F9C9F0BFC18D35C" ma:contentTypeVersion="18" ma:contentTypeDescription="Create a new document." ma:contentTypeScope="" ma:versionID="d172a9bf63cd10aaa1ee639d468aa70a">
  <xsd:schema xmlns:xsd="http://www.w3.org/2001/XMLSchema" xmlns:xs="http://www.w3.org/2001/XMLSchema" xmlns:p="http://schemas.microsoft.com/office/2006/metadata/properties" xmlns:ns2="68a6668f-8d11-46c8-8409-2c28290781c8" xmlns:ns3="93fa7271-b7e5-4678-a49f-c12722bc9c32" targetNamespace="http://schemas.microsoft.com/office/2006/metadata/properties" ma:root="true" ma:fieldsID="c93e990fd213b8af7067a75dee63a936" ns2:_="" ns3:_="">
    <xsd:import namespace="68a6668f-8d11-46c8-8409-2c28290781c8"/>
    <xsd:import namespace="93fa7271-b7e5-4678-a49f-c12722bc9c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6668f-8d11-46c8-8409-2c2829078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eb785b-4b10-4ef3-896b-3f891d47b5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a7271-b7e5-4678-a49f-c12722bc9c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078cd1-3a0d-4a83-a35e-769141bc728c}" ma:internalName="TaxCatchAll" ma:showField="CatchAllData" ma:web="93fa7271-b7e5-4678-a49f-c12722bc9c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fa7271-b7e5-4678-a49f-c12722bc9c32" xsi:nil="true"/>
    <lcf76f155ced4ddcb4097134ff3c332f xmlns="68a6668f-8d11-46c8-8409-2c28290781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5CD93A-7DC6-423D-A844-233C9237F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6668f-8d11-46c8-8409-2c28290781c8"/>
    <ds:schemaRef ds:uri="93fa7271-b7e5-4678-a49f-c12722bc9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387F00-3519-4F73-ADAE-AC9543C3B0A7}">
  <ds:schemaRefs>
    <ds:schemaRef ds:uri="http://schemas.microsoft.com/sharepoint/v3/contenttype/forms"/>
  </ds:schemaRefs>
</ds:datastoreItem>
</file>

<file path=customXml/itemProps3.xml><?xml version="1.0" encoding="utf-8"?>
<ds:datastoreItem xmlns:ds="http://schemas.openxmlformats.org/officeDocument/2006/customXml" ds:itemID="{560F92A0-17A1-43C8-AF92-FA7F7D201318}">
  <ds:schemaRefs>
    <ds:schemaRef ds:uri="http://schemas.microsoft.com/office/2006/metadata/properties"/>
    <ds:schemaRef ds:uri="http://schemas.microsoft.com/office/infopath/2007/PartnerControls"/>
    <ds:schemaRef ds:uri="93fa7271-b7e5-4678-a49f-c12722bc9c32"/>
    <ds:schemaRef ds:uri="68a6668f-8d11-46c8-8409-2c28290781c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Harris</dc:creator>
  <cp:keywords/>
  <dc:description/>
  <cp:lastModifiedBy>Debbie Blackburn</cp:lastModifiedBy>
  <cp:revision>7</cp:revision>
  <dcterms:created xsi:type="dcterms:W3CDTF">2024-12-09T09:32:00Z</dcterms:created>
  <dcterms:modified xsi:type="dcterms:W3CDTF">2026-07-13T14:55:00Z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0x010100B38DB6496ED1FB459F9C9F0BFC18D35C</vt:lpwstr>
  </property>
  <property fmtid="{D5CDD505-2E9C-101B-9397-08002B2CF9AE}" pid="3" name="MediaServiceImageTags">
    <vt:lpwstr/>
  </property>
</Properties>
</file>